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246C16C5" w:rsidR="00D97AA8" w:rsidRDefault="00222A9A" w:rsidP="00222A9A">
      <w:pPr>
        <w:ind w:left="6663"/>
      </w:pPr>
      <w:r>
        <w:t xml:space="preserve">Warszawa, dnia </w:t>
      </w:r>
      <w:r w:rsidR="00351197">
        <w:t>02.08.2017</w:t>
      </w:r>
      <w:r>
        <w:t xml:space="preserve"> r.</w:t>
      </w:r>
    </w:p>
    <w:p w14:paraId="784DBFBB" w14:textId="77777777" w:rsidR="00222A9A" w:rsidRDefault="00222A9A" w:rsidP="00222A9A"/>
    <w:p w14:paraId="1003D325" w14:textId="6CA804F8" w:rsidR="00222A9A" w:rsidRDefault="00222A9A" w:rsidP="00222A9A">
      <w:pPr>
        <w:pStyle w:val="Tytu"/>
      </w:pPr>
      <w:r>
        <w:t xml:space="preserve">ZAPYTANIE OFERTOWE NR </w:t>
      </w:r>
      <w:r w:rsidR="00496BA5">
        <w:t>2</w:t>
      </w:r>
      <w:r>
        <w:t>/2017</w:t>
      </w:r>
    </w:p>
    <w:p w14:paraId="59C15E58" w14:textId="45753B0B" w:rsidR="00222A9A" w:rsidRDefault="00222A9A" w:rsidP="00222A9A">
      <w:pPr>
        <w:pStyle w:val="Podtytu"/>
      </w:pPr>
      <w:r>
        <w:t xml:space="preserve">Świadczenie usług </w:t>
      </w:r>
      <w:r w:rsidR="009724AD">
        <w:t xml:space="preserve">przez </w:t>
      </w:r>
      <w:r w:rsidR="00496BA5">
        <w:t>Analityka</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F234EC" w:rsidRDefault="00BA0600" w:rsidP="00BA0600">
      <w:pPr>
        <w:ind w:left="426"/>
        <w:rPr>
          <w:lang w:val="en-US"/>
        </w:rPr>
      </w:pPr>
      <w:proofErr w:type="spellStart"/>
      <w:r w:rsidRPr="00F234EC">
        <w:rPr>
          <w:lang w:val="en-US"/>
        </w:rPr>
        <w:t>Atende</w:t>
      </w:r>
      <w:proofErr w:type="spellEnd"/>
      <w:r w:rsidRPr="00F234EC">
        <w:rPr>
          <w:lang w:val="en-US"/>
        </w:rPr>
        <w:t xml:space="preserve"> Software sp. z </w:t>
      </w:r>
      <w:proofErr w:type="spellStart"/>
      <w:r w:rsidRPr="00F234EC">
        <w:rPr>
          <w:lang w:val="en-US"/>
        </w:rPr>
        <w:t>o.o</w:t>
      </w:r>
      <w:proofErr w:type="spellEnd"/>
      <w:r w:rsidRPr="00F234EC">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F234EC" w:rsidRDefault="00BA0600" w:rsidP="00BA0600">
      <w:pPr>
        <w:ind w:left="426"/>
        <w:rPr>
          <w:lang w:val="en-US"/>
        </w:rPr>
      </w:pPr>
      <w:r w:rsidRPr="00F234EC">
        <w:rPr>
          <w:lang w:val="en-US"/>
        </w:rPr>
        <w:t>NIP: 1132687365</w:t>
      </w:r>
    </w:p>
    <w:p w14:paraId="352E26E0" w14:textId="7CA00F40" w:rsidR="00BA0600" w:rsidRPr="00F234EC" w:rsidRDefault="00BA0600" w:rsidP="00BA0600">
      <w:pPr>
        <w:ind w:left="426"/>
        <w:rPr>
          <w:lang w:val="en-US"/>
        </w:rPr>
      </w:pPr>
      <w:r w:rsidRPr="00F234EC">
        <w:rPr>
          <w:lang w:val="en-US"/>
        </w:rPr>
        <w:t>tel.: 0048 222551100</w:t>
      </w:r>
    </w:p>
    <w:p w14:paraId="111067AD" w14:textId="533EE316" w:rsidR="00BA0600" w:rsidRPr="00F234EC" w:rsidRDefault="00BA0600" w:rsidP="00BA0600">
      <w:pPr>
        <w:ind w:left="426"/>
        <w:rPr>
          <w:lang w:val="en-US"/>
        </w:rPr>
      </w:pPr>
      <w:r w:rsidRPr="00F234EC">
        <w:rPr>
          <w:lang w:val="en-US"/>
        </w:rPr>
        <w:t>fax: 0048 222551550</w:t>
      </w:r>
    </w:p>
    <w:p w14:paraId="34704CCB" w14:textId="3A26B11C" w:rsidR="00BA0600" w:rsidRPr="00734964" w:rsidRDefault="00BA0600" w:rsidP="00BA0600">
      <w:pPr>
        <w:ind w:left="426"/>
        <w:rPr>
          <w:lang w:val="en-US"/>
        </w:rPr>
      </w:pPr>
      <w:r w:rsidRPr="00734964">
        <w:rPr>
          <w:lang w:val="en-US"/>
        </w:rPr>
        <w:t>email:</w:t>
      </w:r>
      <w:r w:rsidR="00B50483" w:rsidRPr="00734964">
        <w:rPr>
          <w:lang w:val="en-US"/>
        </w:rPr>
        <w:t xml:space="preserve"> </w:t>
      </w:r>
      <w:hyperlink r:id="rId9" w:history="1">
        <w:r w:rsidR="00B50483" w:rsidRPr="00734964">
          <w:rPr>
            <w:rStyle w:val="Hipercze"/>
            <w:lang w:val="en-US"/>
          </w:rPr>
          <w:t>info@atendesoftware.pl</w:t>
        </w:r>
      </w:hyperlink>
    </w:p>
    <w:p w14:paraId="7C9C27C1" w14:textId="3666D8D6" w:rsidR="00BA0600" w:rsidRDefault="00BA0600" w:rsidP="00BA0600">
      <w:pPr>
        <w:pStyle w:val="Nagwek1"/>
      </w:pPr>
      <w:r>
        <w:t>tryb udzielenia zamówienia</w:t>
      </w: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3110777A" w:rsidR="0074620F" w:rsidRDefault="0074620F" w:rsidP="00B56C6B">
      <w:pPr>
        <w:pStyle w:val="Nagwek2"/>
      </w:pPr>
      <w:bookmarkStart w:id="1" w:name="_Ref485741903"/>
      <w:r>
        <w:t xml:space="preserve">Przedmiotem zamówienia jest świadczenie usług </w:t>
      </w:r>
      <w:r w:rsidR="003B5B8F">
        <w:t xml:space="preserve">przez </w:t>
      </w:r>
      <w:r w:rsidR="00496BA5">
        <w:t>Analityka</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 xml:space="preserve">rojektu zostanie wdrożone kompleksowe rozwiązanie dla klastrów energetycznych umożliwiające zarządzanie: efektywnym wykorzystaniem własnych źródeł energii, w tym źródeł odnawialnych, efektywnym </w:t>
      </w:r>
      <w:r>
        <w:lastRenderedPageBreak/>
        <w:t>wykorzystaniem energii elektr</w:t>
      </w:r>
      <w:r w:rsidR="00C775B5">
        <w:t>ycznej (popytem), prognozowaniem zużycia i produkcji energii 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51EF6133" w:rsidR="004F7588" w:rsidRDefault="00BC31C4" w:rsidP="00622BBC">
      <w:pPr>
        <w:pStyle w:val="Nagwek1"/>
      </w:pPr>
      <w:r>
        <w:t>te</w:t>
      </w:r>
      <w:r w:rsidR="009724AD">
        <w:t>rmin realizacji zamówienia</w:t>
      </w:r>
    </w:p>
    <w:p w14:paraId="10F6D21D" w14:textId="36877E10" w:rsidR="009724AD" w:rsidRDefault="00BB3AAC" w:rsidP="00B56C6B">
      <w:pPr>
        <w:pStyle w:val="Nagwek2"/>
      </w:pPr>
      <w:r>
        <w:t xml:space="preserve">Rozpoczęcie świadczenia usług </w:t>
      </w:r>
      <w:r w:rsidR="0078086A">
        <w:t xml:space="preserve">przez </w:t>
      </w:r>
      <w:r w:rsidR="00504084">
        <w:t>Analityka</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C26AAF">
        <w:t>Analityka</w:t>
      </w:r>
      <w:r w:rsidR="0078086A">
        <w:t>, co będzie dodatkowo punktowane w ramach kryterium oceny ofert K2.</w:t>
      </w:r>
    </w:p>
    <w:p w14:paraId="0C434881" w14:textId="49AB3ED9" w:rsidR="00BB3AAC" w:rsidRDefault="00BB3AAC" w:rsidP="00B56C6B">
      <w:pPr>
        <w:pStyle w:val="Nagwek2"/>
      </w:pPr>
      <w:r>
        <w:t xml:space="preserve">Zakończenie świadczenia usług </w:t>
      </w:r>
      <w:r w:rsidR="00CF2A7C">
        <w:t xml:space="preserve">przez </w:t>
      </w:r>
      <w:r w:rsidR="00C26AAF">
        <w:t>Analityka</w:t>
      </w:r>
      <w:r>
        <w:t xml:space="preserve"> nastąpi w dniu 20.04.2018 r. z zastrzeżeniem, że </w:t>
      </w:r>
      <w:r w:rsidR="00C26AAF">
        <w:t>Analityk</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lastRenderedPageBreak/>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6A36EB8D"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C956F2">
        <w:t>Analityka</w:t>
      </w:r>
      <w:r w:rsidR="003728C3">
        <w:t>, posiadającą wiedzę i doświadczenie co najmniej na poziomie wskazanym poniżej:</w:t>
      </w:r>
    </w:p>
    <w:p w14:paraId="0FD5BD21" w14:textId="77777777" w:rsidR="003728C3" w:rsidRDefault="003728C3" w:rsidP="003728C3">
      <w:pPr>
        <w:pStyle w:val="Nagwek4"/>
      </w:pPr>
      <w:r>
        <w:t>wykształcenie wyższe na kierunku technicznym;</w:t>
      </w:r>
    </w:p>
    <w:p w14:paraId="59AEEB38" w14:textId="5E25E69B" w:rsidR="00FF467C" w:rsidRDefault="003728C3" w:rsidP="003728C3">
      <w:pPr>
        <w:pStyle w:val="Nagwek4"/>
      </w:pPr>
      <w:r>
        <w:t>5</w:t>
      </w:r>
      <w:r w:rsidR="00FF467C">
        <w:t xml:space="preserve"> </w:t>
      </w:r>
      <w:r w:rsidR="00C956F2">
        <w:t>lat doświadczenia z zakresu analizy systemowej i biznesowej w branży IT</w:t>
      </w:r>
      <w:r>
        <w:t>;</w:t>
      </w:r>
    </w:p>
    <w:p w14:paraId="2F9581E2" w14:textId="77777777" w:rsidR="00F234EC" w:rsidRDefault="00F234EC" w:rsidP="00F234EC">
      <w:pPr>
        <w:pStyle w:val="Nagwek4"/>
      </w:pPr>
      <w:r>
        <w:t>umiejętność pracy w zespole;</w:t>
      </w:r>
    </w:p>
    <w:p w14:paraId="3972C1D7" w14:textId="79735B38" w:rsidR="003728C3" w:rsidRDefault="003728C3" w:rsidP="003728C3">
      <w:pPr>
        <w:pStyle w:val="Nagwek4"/>
      </w:pPr>
      <w:r>
        <w:t xml:space="preserve">uczestnictwo jako </w:t>
      </w:r>
      <w:r w:rsidR="004318B0">
        <w:t>analityk</w:t>
      </w:r>
      <w:r>
        <w:t xml:space="preserve"> w realizacji co najmniej </w:t>
      </w:r>
      <w:r w:rsidR="004318B0">
        <w:t>1</w:t>
      </w:r>
      <w:r>
        <w:t xml:space="preserve"> projekt</w:t>
      </w:r>
      <w:r w:rsidR="004318B0">
        <w:t>u</w:t>
      </w:r>
      <w:r>
        <w:t xml:space="preserve"> informatyczn</w:t>
      </w:r>
      <w:r w:rsidR="004318B0">
        <w:t>ego</w:t>
      </w:r>
      <w:r>
        <w:t xml:space="preserve"> dla branży energetycznej. Uczestnictwo w większej liczbie projektów informatyczny</w:t>
      </w:r>
      <w:r w:rsidR="0078086A">
        <w:t>ch dla branży energetycznej będzie</w:t>
      </w:r>
      <w:r>
        <w:t xml:space="preserve"> dodatkowo punktowane w ramach kryterium oceny ofert K5;</w:t>
      </w:r>
    </w:p>
    <w:p w14:paraId="34A3E229" w14:textId="0E2801F5" w:rsidR="00167CD8" w:rsidRDefault="00167CD8" w:rsidP="003728C3">
      <w:pPr>
        <w:pStyle w:val="Nagwek4"/>
      </w:pPr>
      <w:r>
        <w:t xml:space="preserve">posiadanie certyfikatu OMG </w:t>
      </w:r>
      <w:proofErr w:type="spellStart"/>
      <w:r>
        <w:t>Certified</w:t>
      </w:r>
      <w:proofErr w:type="spellEnd"/>
      <w:r>
        <w:t xml:space="preserve"> UML Professional 2 lub równoważnego;</w:t>
      </w:r>
    </w:p>
    <w:p w14:paraId="7F85A0C6" w14:textId="014B9368" w:rsidR="003728C3" w:rsidRDefault="003728C3" w:rsidP="003728C3">
      <w:pPr>
        <w:pStyle w:val="Nagwek4"/>
      </w:pPr>
      <w:r>
        <w:t xml:space="preserve">doświadczenie w pracy z </w:t>
      </w:r>
      <w:r w:rsidR="00F234EC">
        <w:t xml:space="preserve">programami </w:t>
      </w:r>
      <w:r>
        <w:t>Enterprise Architect</w:t>
      </w:r>
      <w:r w:rsidR="00F234EC">
        <w:t>, MS Visio, MS Power Point</w:t>
      </w:r>
      <w:r>
        <w:t>;</w:t>
      </w:r>
    </w:p>
    <w:p w14:paraId="774A38E7" w14:textId="5643C45F" w:rsidR="003728C3" w:rsidRDefault="003728C3" w:rsidP="003728C3">
      <w:pPr>
        <w:pStyle w:val="Nagwek4"/>
      </w:pPr>
      <w:r>
        <w:t>doświadczenie w prototypowaniu aplikacji;</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lastRenderedPageBreak/>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lastRenderedPageBreak/>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179126CA"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2C4BBE">
        <w:t>Analityka</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1D5CEB3D" w:rsidR="00D25C72" w:rsidRPr="00D25C72" w:rsidRDefault="00D25C72" w:rsidP="00D25C72">
      <w:pPr>
        <w:ind w:left="1134"/>
      </w:pPr>
      <w:r>
        <w:t xml:space="preserve">w terminie do dnia </w:t>
      </w:r>
      <w:r w:rsidR="0097149A">
        <w:t>1</w:t>
      </w:r>
      <w:r w:rsidR="002F38E4">
        <w:t>4</w:t>
      </w:r>
      <w:bookmarkStart w:id="11" w:name="_GoBack"/>
      <w:bookmarkEnd w:id="11"/>
      <w:r w:rsidR="00351197">
        <w:t>.08.2017</w:t>
      </w:r>
      <w:r>
        <w:t xml:space="preserve"> r., do godziny </w:t>
      </w:r>
      <w:r w:rsidR="00351197">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lastRenderedPageBreak/>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60AF9FCC" w:rsidR="00B05401" w:rsidRDefault="00C175F1" w:rsidP="00B05401">
      <w:pPr>
        <w:pStyle w:val="Nagwek3"/>
      </w:pPr>
      <w:r>
        <w:t xml:space="preserve">K1 – cena </w:t>
      </w:r>
      <w:r w:rsidR="0078086A">
        <w:t>brutto</w:t>
      </w:r>
      <w:r>
        <w:t xml:space="preserve"> za jedną godzinę świadczenia usług przez </w:t>
      </w:r>
      <w:r w:rsidR="002C4BBE">
        <w:t>Analityka</w:t>
      </w:r>
      <w:r>
        <w:t xml:space="preserve"> (waga: 40 pkt.);</w:t>
      </w:r>
    </w:p>
    <w:p w14:paraId="5ADAAA05" w14:textId="2067A335" w:rsidR="00C175F1" w:rsidRDefault="00CF0E15" w:rsidP="00CF0E15">
      <w:pPr>
        <w:pStyle w:val="Nagwek3"/>
      </w:pPr>
      <w:r>
        <w:t xml:space="preserve">K2 – termin rozpoczęcia świadczenia usług przez </w:t>
      </w:r>
      <w:r w:rsidR="002C4BBE">
        <w:t>Analityka</w:t>
      </w:r>
      <w:r w:rsidR="00734A44">
        <w:t xml:space="preserve"> (waga: </w:t>
      </w:r>
      <w:r w:rsidR="0078086A">
        <w:t>20 pkt.);</w:t>
      </w:r>
    </w:p>
    <w:p w14:paraId="00790413" w14:textId="17FAB577" w:rsidR="0078086A" w:rsidRDefault="0078086A" w:rsidP="0078086A">
      <w:pPr>
        <w:pStyle w:val="Nagwek3"/>
      </w:pPr>
      <w:r>
        <w:t xml:space="preserve">K3 – liczba godzin świadczenia usług przez </w:t>
      </w:r>
      <w:r w:rsidR="002C4BBE">
        <w:t>Analityka</w:t>
      </w:r>
      <w:r>
        <w:t xml:space="preserve"> w siedzibie Zamawiającego </w:t>
      </w:r>
      <w:r w:rsidR="00FC7062">
        <w:t xml:space="preserve">w każdym miesiącu obowiązywania umowy na realizację zamówienia </w:t>
      </w:r>
      <w:r>
        <w:t>(waga: 20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799287E6" w:rsidR="0078086A" w:rsidRDefault="0078086A" w:rsidP="0078086A">
      <w:pPr>
        <w:pStyle w:val="Nagwek3"/>
      </w:pPr>
      <w:r>
        <w:t>K5 – doświadczenie w zakresie realizacji projektów informatycznych dla branży energetycznej (waga: 10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74DFAB4D" w:rsidR="0078086A" w:rsidRDefault="0078086A" w:rsidP="0078086A">
      <w:pPr>
        <w:pStyle w:val="Nagwek3"/>
      </w:pPr>
      <w:r>
        <w:t xml:space="preserve">w kryterium K1 – cena brutto za jedną godzinę świadczenia usług przez </w:t>
      </w:r>
      <w:r w:rsidR="002C4BBE">
        <w:t>Analityka</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0FE605A7"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2C4BBE">
        <w:t xml:space="preserve">Analityka </w:t>
      </w:r>
      <w:r>
        <w:t>spośród wszystkich nieodrzuconych ofert;</w:t>
      </w:r>
    </w:p>
    <w:p w14:paraId="48166EA7" w14:textId="7F14F201"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BE63C0">
        <w:t xml:space="preserve">przez </w:t>
      </w:r>
      <w:r w:rsidR="002C4BBE">
        <w:t>Analityka</w:t>
      </w:r>
      <w:r>
        <w:t xml:space="preserve"> wskazana w ofercie badanej.</w:t>
      </w:r>
    </w:p>
    <w:p w14:paraId="41B78BBA" w14:textId="1F6A0303" w:rsidR="0078086A" w:rsidRDefault="0078086A" w:rsidP="0078086A">
      <w:pPr>
        <w:pStyle w:val="Nagwek3"/>
      </w:pPr>
      <w:r>
        <w:t xml:space="preserve">w kryterium K2 – termin rozpoczęcia świadczenia usług przez </w:t>
      </w:r>
      <w:r w:rsidR="002C4BBE">
        <w:t>Analityka</w:t>
      </w:r>
      <w:r>
        <w:t xml:space="preserve">, liczba przyznanych ofercie badanej </w:t>
      </w:r>
      <w:r w:rsidR="005F5EAA">
        <w:t xml:space="preserve">punktów </w:t>
      </w:r>
      <w:r>
        <w:t xml:space="preserve">ustalona </w:t>
      </w:r>
      <w:r w:rsidR="005F5EAA">
        <w:t>zostanie</w:t>
      </w:r>
      <w:r>
        <w:t xml:space="preserve"> według poniższej skali:</w:t>
      </w:r>
    </w:p>
    <w:p w14:paraId="0B5880D0" w14:textId="10483B19" w:rsidR="0078086A" w:rsidRDefault="0078086A" w:rsidP="0078086A">
      <w:pPr>
        <w:pStyle w:val="Nagwek4"/>
      </w:pPr>
      <w:r>
        <w:t xml:space="preserve">20 pkt. otrzyma Wykonawca, który zaoferował rozpoczęcie świadczenia usług przez </w:t>
      </w:r>
      <w:r w:rsidR="002C4BBE">
        <w:t>Analityka</w:t>
      </w:r>
      <w:r>
        <w:t xml:space="preserve"> w terminie 1 dnia roboczego od daty zawarcia umowy na realizację zamówienia;</w:t>
      </w:r>
    </w:p>
    <w:p w14:paraId="3F4DCF30" w14:textId="03585099" w:rsidR="0078086A" w:rsidRDefault="0078086A" w:rsidP="0078086A">
      <w:pPr>
        <w:pStyle w:val="Nagwek4"/>
      </w:pPr>
      <w:r>
        <w:lastRenderedPageBreak/>
        <w:t xml:space="preserve">15 pkt. otrzyma Wykonawca, który zaoferował rozpoczęcie świadczenia usług przez </w:t>
      </w:r>
      <w:r w:rsidR="002C4BBE">
        <w:t>Analityka</w:t>
      </w:r>
      <w:r>
        <w:t xml:space="preserve"> w terminie 2 dni roboczych od daty zawarcia umowy na realizację zamówienia;</w:t>
      </w:r>
    </w:p>
    <w:p w14:paraId="6190F901" w14:textId="444A7E40" w:rsidR="0078086A" w:rsidRDefault="0078086A" w:rsidP="0078086A">
      <w:pPr>
        <w:pStyle w:val="Nagwek4"/>
      </w:pPr>
      <w:r>
        <w:t xml:space="preserve">10 pkt. otrzyma Wykonawca, który zaoferował rozpoczęcie świadczenia usług przez </w:t>
      </w:r>
      <w:r w:rsidR="002C4BBE">
        <w:t>Analityka</w:t>
      </w:r>
      <w:r>
        <w:t xml:space="preserve"> w terminie 3 dni roboczych od daty zawarcia umowy na realizację zamówienia;</w:t>
      </w:r>
    </w:p>
    <w:p w14:paraId="4067AA3C" w14:textId="670FF88F" w:rsidR="005F5EAA" w:rsidRDefault="005F5EAA" w:rsidP="005F5EAA">
      <w:pPr>
        <w:pStyle w:val="Nagwek4"/>
      </w:pPr>
      <w:r>
        <w:t xml:space="preserve">5 pkt. otrzyma Wykonawca, który zaoferował rozpoczęcie świadczenia usług przez </w:t>
      </w:r>
      <w:r w:rsidR="002C4BBE">
        <w:t>Analityka</w:t>
      </w:r>
      <w:r>
        <w:t xml:space="preserve"> w terminie 4 dni roboczych od daty zawarcia umowy na realizację zamówienia;</w:t>
      </w:r>
    </w:p>
    <w:p w14:paraId="63FA8674" w14:textId="4E56F130" w:rsidR="005F5EAA" w:rsidRDefault="005F5EAA" w:rsidP="005F5EAA">
      <w:pPr>
        <w:pStyle w:val="Nagwek4"/>
      </w:pPr>
      <w:r>
        <w:t xml:space="preserve">0 pkt. otrzyma Wykonawca, który zaoferował rozpoczęcie świadczenia usług przez </w:t>
      </w:r>
      <w:r w:rsidR="002C4BBE">
        <w:t>Analityka</w:t>
      </w:r>
      <w:r>
        <w:t xml:space="preserve"> w terminie 5 dni roboczych od daty zawarcia umowy na realizację zamówienia.</w:t>
      </w:r>
    </w:p>
    <w:p w14:paraId="6237A0D8" w14:textId="6C70EA9E" w:rsidR="005F5EAA" w:rsidRDefault="005F5EAA" w:rsidP="005F5EAA">
      <w:pPr>
        <w:pStyle w:val="Nagwek3"/>
      </w:pPr>
      <w:r>
        <w:t xml:space="preserve">w kryterium K3 – liczba godzin świadczenia usług przez </w:t>
      </w:r>
      <w:r w:rsidR="002C4BBE">
        <w:t>Analityka</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1C59F388" w14:textId="2507DA88" w:rsidR="005F5EAA" w:rsidRDefault="005F5EAA" w:rsidP="005F5EAA">
      <w:pPr>
        <w:pStyle w:val="Nagwek4"/>
      </w:pPr>
      <w:r>
        <w:t xml:space="preserve">20 pkt. otrzyma Wykonawca, który zaoferował co najmniej </w:t>
      </w:r>
      <w:r w:rsidR="0024471F">
        <w:t xml:space="preserve">60% </w:t>
      </w:r>
      <w:r>
        <w:t xml:space="preserve">godzin świadczenia usług przez </w:t>
      </w:r>
      <w:r w:rsidR="002C4BBE">
        <w:t>Analityka</w:t>
      </w:r>
      <w:r>
        <w:t xml:space="preserve"> w siedzibie Zamawiającego w każdym miesiącu obowiązywania umowy na realizację zamówienia;</w:t>
      </w:r>
    </w:p>
    <w:p w14:paraId="777DEB33" w14:textId="648EFA8A" w:rsidR="005F5EAA" w:rsidRDefault="005F5EAA" w:rsidP="005F5EAA">
      <w:pPr>
        <w:pStyle w:val="Nagwek4"/>
      </w:pPr>
      <w:r>
        <w:t xml:space="preserve">15 pkt. otrzyma Wykonawca, który zaoferował co najmniej </w:t>
      </w:r>
      <w:r w:rsidR="0024471F">
        <w:t xml:space="preserve">50% </w:t>
      </w:r>
      <w:r>
        <w:t xml:space="preserve">godzin świadczenia usług przez </w:t>
      </w:r>
      <w:r w:rsidR="002C4BBE">
        <w:t>Analityka</w:t>
      </w:r>
      <w:r>
        <w:t xml:space="preserve"> w siedzibie Zamawiającego w każdym miesiącu obowiązywania umowy na realizację zamówienia;</w:t>
      </w:r>
    </w:p>
    <w:p w14:paraId="1E9FF57B" w14:textId="7AFC0315" w:rsidR="005F5EAA" w:rsidRDefault="005F5EAA" w:rsidP="005F5EAA">
      <w:pPr>
        <w:pStyle w:val="Nagwek4"/>
      </w:pPr>
      <w:r>
        <w:t xml:space="preserve">10 pkt. otrzyma Wykonawca, który zaoferował co najmniej </w:t>
      </w:r>
      <w:r w:rsidR="0024471F">
        <w:t xml:space="preserve">40% </w:t>
      </w:r>
      <w:r>
        <w:t xml:space="preserve">godzin świadczenia usług przez </w:t>
      </w:r>
      <w:r w:rsidR="002C4BBE">
        <w:t>Analityka</w:t>
      </w:r>
      <w:r>
        <w:t xml:space="preserve"> w siedzibie Zamawiającego w każdym miesiącu obowiązywania umowy na realizację zamówienia;</w:t>
      </w:r>
    </w:p>
    <w:p w14:paraId="45102DA9" w14:textId="2CCF14E5" w:rsidR="005F5EAA" w:rsidRDefault="005F5EAA" w:rsidP="005F5EAA">
      <w:pPr>
        <w:pStyle w:val="Nagwek4"/>
      </w:pPr>
      <w:r>
        <w:t xml:space="preserve">5 pkt. otrzyma Wykonawca, który zaoferował co najmniej </w:t>
      </w:r>
      <w:r w:rsidR="0024471F">
        <w:t xml:space="preserve">30% </w:t>
      </w:r>
      <w:r>
        <w:t xml:space="preserve">godzin świadczenia usług przez </w:t>
      </w:r>
      <w:r w:rsidR="002C4BBE">
        <w:t>Analityka</w:t>
      </w:r>
      <w:r>
        <w:t xml:space="preserve"> w siedzibie Zamawiającego w każdym miesiącu obowiązywania umowy na realizację zamówienia;</w:t>
      </w:r>
    </w:p>
    <w:p w14:paraId="6E366AE6" w14:textId="74809F05" w:rsidR="005F5EAA" w:rsidRDefault="005F5EAA" w:rsidP="005F5EAA">
      <w:pPr>
        <w:pStyle w:val="Nagwek4"/>
      </w:pPr>
      <w:r>
        <w:t xml:space="preserve">0 pkt. otrzyma Wykonawca, który zaoferował co najmniej </w:t>
      </w:r>
      <w:r w:rsidR="0024471F">
        <w:t xml:space="preserve">20% </w:t>
      </w:r>
      <w:r>
        <w:t xml:space="preserve">godzin świadczenia usług przez </w:t>
      </w:r>
      <w:r w:rsidR="002C4BBE">
        <w:t>Analityka</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29043716" w:rsidR="005F5EAA" w:rsidRDefault="005F5EAA" w:rsidP="005F5EAA">
      <w:pPr>
        <w:pStyle w:val="Nagwek4"/>
      </w:pPr>
      <w:r>
        <w:t xml:space="preserve">10 pkt. otrzyma Wykonawca, który wykazał, że dysponuje co najmniej jedną osobą, która w ramach realizacji umowy obejmie funkcję </w:t>
      </w:r>
      <w:r w:rsidR="002C4BBE">
        <w:t>Analityka</w:t>
      </w:r>
      <w:r>
        <w:t xml:space="preserve">, która uczestniczyła </w:t>
      </w:r>
      <w:r>
        <w:lastRenderedPageBreak/>
        <w:t xml:space="preserve">jako </w:t>
      </w:r>
      <w:r w:rsidR="002C4BBE">
        <w:t>analityk w realizacji co najmniej 3</w:t>
      </w:r>
      <w:r>
        <w:t xml:space="preserve"> projektów informatycznych dla branży energetycznej;</w:t>
      </w:r>
    </w:p>
    <w:p w14:paraId="7592D324" w14:textId="449CD024" w:rsidR="005F5EAA" w:rsidRDefault="005F5EAA" w:rsidP="005F5EAA">
      <w:pPr>
        <w:pStyle w:val="Nagwek4"/>
      </w:pPr>
      <w:r>
        <w:t>5 pkt. otrzyma Wykonawca, który wykazał, że dysponuje co najmniej jedną osobą, która w ramach realizacji umowy obejmie funkcję A</w:t>
      </w:r>
      <w:r w:rsidR="002C4BBE">
        <w:t>nalityka</w:t>
      </w:r>
      <w:r>
        <w:t xml:space="preserve">, która uczestniczyła jako </w:t>
      </w:r>
      <w:r w:rsidR="002C4BBE">
        <w:t>analityk w realizacji co najmniej 2</w:t>
      </w:r>
      <w:r>
        <w:t xml:space="preserve"> projektów informatycznych dla branży energetycznej;</w:t>
      </w:r>
    </w:p>
    <w:p w14:paraId="3AF538FD" w14:textId="79638E2C" w:rsidR="005F5EAA" w:rsidRDefault="005F5EAA" w:rsidP="005F5EAA">
      <w:pPr>
        <w:pStyle w:val="Nagwek4"/>
      </w:pPr>
      <w:r>
        <w:t xml:space="preserve">0 pkt. otrzyma Wykonawca, który wykazał, że dysponuje co najmniej jedną osobą, która w ramach realizacji umowy obejmie funkcję </w:t>
      </w:r>
      <w:r w:rsidR="002C4BBE">
        <w:t>Analityka</w:t>
      </w:r>
      <w:r>
        <w:t xml:space="preserve">, która uczestniczyła jako </w:t>
      </w:r>
      <w:r w:rsidR="002C4BBE">
        <w:t>analityk w realizacji co najmniej 1</w:t>
      </w:r>
      <w:r>
        <w:t xml:space="preserve"> projekt</w:t>
      </w:r>
      <w:r w:rsidR="002C4BBE">
        <w:t>u</w:t>
      </w:r>
      <w:r>
        <w:t xml:space="preserve"> informatyczn</w:t>
      </w:r>
      <w:r w:rsidR="002C4BBE">
        <w:t>ego</w:t>
      </w:r>
      <w:r>
        <w:t xml:space="preserve"> dla branży energetycznej.</w:t>
      </w:r>
    </w:p>
    <w:p w14:paraId="3CB3110B" w14:textId="21C61994" w:rsidR="005377C3" w:rsidRDefault="00AC6A35" w:rsidP="005377C3">
      <w:pPr>
        <w:pStyle w:val="Nagwek2"/>
      </w:pPr>
      <w:r>
        <w:t>Łączna liczba punktów przyznanych ofercie badanej zostanie obliczona według następującego wzoru</w:t>
      </w:r>
    </w:p>
    <w:p w14:paraId="76C1475F" w14:textId="1FC64133" w:rsidR="00AC6A35" w:rsidRDefault="00AC6A35" w:rsidP="00AC6A35">
      <w:pPr>
        <w:ind w:left="1134"/>
      </w:pPr>
      <w:r>
        <w:t>K = K1 + K2 + K3 + K4 + K5, gdzie:</w:t>
      </w:r>
    </w:p>
    <w:p w14:paraId="62F65921" w14:textId="145F4992" w:rsidR="00AC6A35" w:rsidRDefault="00AC6A35" w:rsidP="00AC6A35">
      <w:pPr>
        <w:ind w:left="1134"/>
      </w:pPr>
      <w:r>
        <w:t>K – łączna liczba punktów przyznanych ofercie badanej;</w:t>
      </w:r>
    </w:p>
    <w:p w14:paraId="47D0126A" w14:textId="4185688B" w:rsidR="00AC6A35" w:rsidRDefault="00AC6A35" w:rsidP="00AC6A35">
      <w:pPr>
        <w:ind w:left="1134"/>
      </w:pPr>
      <w:r>
        <w:t>K1 – K5 – liczba punktów przyznanych ofercie badanej w ramach kryteriów oceny ofert K1 – K5.</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18363678" w:rsidR="00AC6A35" w:rsidRPr="00AC6A35" w:rsidRDefault="00AC6A35" w:rsidP="00AC6A35">
      <w:pPr>
        <w:pStyle w:val="Nagwek2"/>
      </w:pPr>
      <w:r>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2C4BBE">
        <w:t>Analityka</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lastRenderedPageBreak/>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36D7727E" w:rsidR="00243575" w:rsidRDefault="00243575" w:rsidP="00243575">
      <w:pPr>
        <w:pStyle w:val="Nagwek3"/>
      </w:pPr>
      <w:r>
        <w:t xml:space="preserve">rozpoczęcie świadczenia usług przez </w:t>
      </w:r>
      <w:r w:rsidR="00A9477D">
        <w:t>Analityka</w:t>
      </w:r>
      <w:r>
        <w:t xml:space="preserve"> nastąpi najpóźniej w terminie 5 dni roboczych od daty zawarcia umowy na realizację zamówienia. Wykonawca może zaoferować krótszy termin rozpoczęcia świadczenia usług przez </w:t>
      </w:r>
      <w:r w:rsidR="00A9477D">
        <w:t>Analityka</w:t>
      </w:r>
      <w:r>
        <w:t>, co będzie dodatkowo punktowane w ramach kryterium oceny ofert K2;</w:t>
      </w:r>
    </w:p>
    <w:p w14:paraId="229727A7" w14:textId="077F18EB" w:rsidR="00243575" w:rsidRDefault="00ED1FB6" w:rsidP="00243575">
      <w:pPr>
        <w:pStyle w:val="Nagwek3"/>
      </w:pPr>
      <w:r>
        <w:t xml:space="preserve">w każdym miesiącu obowiązywania umowy na realizację zamówienia usługi świadczone będą przez </w:t>
      </w:r>
      <w:r w:rsidR="00A9477D">
        <w:t>Analityka</w:t>
      </w:r>
      <w:r>
        <w:t xml:space="preserve"> w siedzibie Zamawiającego w wymiarze co najmniej </w:t>
      </w:r>
      <w:r w:rsidR="007A5962">
        <w:t xml:space="preserve">20% </w:t>
      </w:r>
      <w:r>
        <w:t>godzin</w:t>
      </w:r>
      <w:r w:rsidR="007A5962">
        <w:t xml:space="preserve"> roboczych danego miesiąca</w:t>
      </w:r>
      <w:r>
        <w:t xml:space="preserve">. Wykonawca może zaoferować większy wymiar świadczenia usług przez </w:t>
      </w:r>
      <w:r w:rsidR="00A9477D">
        <w:t>Analityka</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13BE608B" w:rsidR="00235658" w:rsidRDefault="00235658" w:rsidP="00235658">
      <w:pPr>
        <w:pStyle w:val="Podtytu"/>
      </w:pPr>
      <w:r>
        <w:t>Opis przedmiotu zamówienia</w:t>
      </w:r>
    </w:p>
    <w:p w14:paraId="098A70BE" w14:textId="77777777" w:rsidR="00734964" w:rsidRPr="00734964" w:rsidRDefault="00734964" w:rsidP="00734964"/>
    <w:p w14:paraId="164FB875" w14:textId="77777777" w:rsidR="00734964" w:rsidRDefault="00734964" w:rsidP="00734964">
      <w:r>
        <w:t>Przedmiotem zamówienia jest świadczenie usług przez Analityka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0B6425F7" w14:textId="77777777" w:rsidR="00734964" w:rsidRDefault="00734964" w:rsidP="00734964">
      <w:r>
        <w:t>W szczególności zamawiane usługi to prace oraz analizy dotyczące:</w:t>
      </w:r>
    </w:p>
    <w:p w14:paraId="1C1136D2" w14:textId="77777777" w:rsidR="00734964" w:rsidRDefault="00734964" w:rsidP="00734964">
      <w:pPr>
        <w:pStyle w:val="Akapitzlist"/>
        <w:numPr>
          <w:ilvl w:val="0"/>
          <w:numId w:val="31"/>
        </w:numPr>
        <w:rPr>
          <w:lang w:eastAsia="pl-PL"/>
        </w:rPr>
      </w:pPr>
      <w:r>
        <w:rPr>
          <w:lang w:eastAsia="pl-PL"/>
        </w:rPr>
        <w:t xml:space="preserve">możliwych kierunków rozwoju rynku energetycznego w Polsce oraz w Unii Europejskiej, ze szczególnym uwzględnieniem wykorzystania rozproszonych oraz odnawialnych źródeł energii elektrycznej, zmian w prawie energetycznym oraz zmian </w:t>
      </w:r>
      <w:proofErr w:type="spellStart"/>
      <w:r>
        <w:rPr>
          <w:lang w:eastAsia="pl-PL"/>
        </w:rPr>
        <w:t>zachowań</w:t>
      </w:r>
      <w:proofErr w:type="spellEnd"/>
      <w:r>
        <w:rPr>
          <w:lang w:eastAsia="pl-PL"/>
        </w:rPr>
        <w:t xml:space="preserve"> i potrzeb odbiorców energii,</w:t>
      </w:r>
    </w:p>
    <w:p w14:paraId="5B70D1B5" w14:textId="77777777" w:rsidR="00734964" w:rsidRDefault="00734964" w:rsidP="00734964">
      <w:pPr>
        <w:pStyle w:val="Akapitzlist"/>
        <w:numPr>
          <w:ilvl w:val="0"/>
          <w:numId w:val="31"/>
        </w:numPr>
        <w:rPr>
          <w:lang w:eastAsia="pl-PL"/>
        </w:rPr>
      </w:pPr>
      <w:r>
        <w:rPr>
          <w:lang w:eastAsia="pl-PL"/>
        </w:rPr>
        <w:t xml:space="preserve">optymalizacji wykorzystania energii elektrycznej, w tym w zakresie monitorowania przepływów energii elektrycznej, bilansowania segmentów sieci energetycznej, prognozowania </w:t>
      </w:r>
      <w:proofErr w:type="spellStart"/>
      <w:r>
        <w:rPr>
          <w:lang w:eastAsia="pl-PL"/>
        </w:rPr>
        <w:t>zachowań</w:t>
      </w:r>
      <w:proofErr w:type="spellEnd"/>
      <w:r>
        <w:rPr>
          <w:lang w:eastAsia="pl-PL"/>
        </w:rPr>
        <w:t xml:space="preserve"> odbiorców energii i wynikających z tego konsekwencji w zakresie korzystania z energii elektrycznej,</w:t>
      </w:r>
    </w:p>
    <w:p w14:paraId="1229E82B" w14:textId="77777777" w:rsidR="00734964" w:rsidRDefault="00734964" w:rsidP="00734964">
      <w:pPr>
        <w:pStyle w:val="Akapitzlist"/>
        <w:numPr>
          <w:ilvl w:val="0"/>
          <w:numId w:val="31"/>
        </w:numPr>
        <w:rPr>
          <w:lang w:eastAsia="pl-PL"/>
        </w:rPr>
      </w:pPr>
      <w:r>
        <w:rPr>
          <w:lang w:eastAsia="pl-PL"/>
        </w:rPr>
        <w:t xml:space="preserve">stymulowania </w:t>
      </w:r>
      <w:proofErr w:type="spellStart"/>
      <w:r>
        <w:rPr>
          <w:lang w:eastAsia="pl-PL"/>
        </w:rPr>
        <w:t>zachowań</w:t>
      </w:r>
      <w:proofErr w:type="spellEnd"/>
      <w:r>
        <w:rPr>
          <w:lang w:eastAsia="pl-PL"/>
        </w:rPr>
        <w:t xml:space="preserve"> odbiorców energii elektrycznej pod kątem optymalizacji wykorzystania energii elektrycznej oraz obniżenia kosztów korzystania z energii elektrycznej,</w:t>
      </w:r>
    </w:p>
    <w:p w14:paraId="6CBC842C" w14:textId="77777777" w:rsidR="00734964" w:rsidRDefault="00734964" w:rsidP="00734964">
      <w:pPr>
        <w:pStyle w:val="Akapitzlist"/>
        <w:numPr>
          <w:ilvl w:val="0"/>
          <w:numId w:val="31"/>
        </w:numPr>
        <w:rPr>
          <w:lang w:eastAsia="pl-PL"/>
        </w:rPr>
      </w:pPr>
      <w:r>
        <w:rPr>
          <w:lang w:eastAsia="pl-PL"/>
        </w:rPr>
        <w:t>modelowania taryf opłat za dystrybucję oraz wykorzystanie energii elektrycznej, w tym realizacja analiz porównawczych dotyczących taryf stosowanych przez różnych sprzedawców energii elektrycznej oraz taryf planowanych do zastosowania,</w:t>
      </w:r>
    </w:p>
    <w:p w14:paraId="172781ED" w14:textId="77777777" w:rsidR="00734964" w:rsidRDefault="00734964" w:rsidP="00734964">
      <w:pPr>
        <w:pStyle w:val="Akapitzlist"/>
        <w:numPr>
          <w:ilvl w:val="0"/>
          <w:numId w:val="31"/>
        </w:numPr>
        <w:rPr>
          <w:lang w:eastAsia="pl-PL"/>
        </w:rPr>
      </w:pPr>
      <w:r>
        <w:rPr>
          <w:lang w:eastAsia="pl-PL"/>
        </w:rPr>
        <w:t>funkcjonowania Towarowej Giełdy Energii w tym w szczególności rynkowych mechanizmów handlu energią  elektryczną w Polsce,</w:t>
      </w:r>
    </w:p>
    <w:p w14:paraId="61B010FA" w14:textId="77777777" w:rsidR="00734964" w:rsidRDefault="00734964" w:rsidP="00734964">
      <w:pPr>
        <w:pStyle w:val="Akapitzlist"/>
        <w:numPr>
          <w:ilvl w:val="0"/>
          <w:numId w:val="31"/>
        </w:numPr>
        <w:rPr>
          <w:lang w:eastAsia="pl-PL"/>
        </w:rPr>
      </w:pPr>
      <w:r>
        <w:rPr>
          <w:lang w:eastAsia="pl-PL"/>
        </w:rPr>
        <w:t>wniosków wynikających z danych pomiarowych rejestrowanych przez bilansujące oraz końcowe liczniki energii elektrycznej, korelacji i wnioskowania z danych i informacji pochodzących z różnych źródeł, np. liczników energii elektrycznej, Towarowej Giełdy Energii, sprzedawców energii elektrycznej, Urzędu Regulacji Energetyki,</w:t>
      </w:r>
    </w:p>
    <w:p w14:paraId="3A882348" w14:textId="77777777" w:rsidR="00734964" w:rsidRDefault="00734964" w:rsidP="00734964">
      <w:pPr>
        <w:pStyle w:val="Akapitzlist"/>
        <w:numPr>
          <w:ilvl w:val="0"/>
          <w:numId w:val="31"/>
        </w:numPr>
        <w:rPr>
          <w:lang w:eastAsia="pl-PL"/>
        </w:rPr>
      </w:pPr>
      <w:r>
        <w:rPr>
          <w:lang w:eastAsia="pl-PL"/>
        </w:rPr>
        <w:t>modelowania nowych produktów energetycznych, w tym w zakresie ich efektywności ekonomicznej.</w:t>
      </w:r>
    </w:p>
    <w:p w14:paraId="44948771"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58F513B1" w14:textId="111CC8F4" w:rsidR="00235658" w:rsidRDefault="00235658" w:rsidP="00235658">
      <w:pPr>
        <w:pStyle w:val="Tytu"/>
      </w:pPr>
      <w:r>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48FE317D"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A9477D">
        <w:rPr>
          <w:i/>
        </w:rPr>
        <w:t>Analityka</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A9477D">
        <w:t>stawie zapytania ofertowego nr 2</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0C2D976D"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A9477D">
        <w:rPr>
          <w:i/>
        </w:rPr>
        <w:t>Analityka</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stawie zapytania ofertowego nr 2</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1095C334"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A9477D">
        <w:t>Analityka</w:t>
      </w:r>
      <w:r>
        <w:t>, posiadającą wiedzę i doświadczenie</w:t>
      </w:r>
      <w:r w:rsidR="0094477B">
        <w:t xml:space="preserve"> o</w:t>
      </w:r>
      <w:r w:rsidR="006B26D3">
        <w:t>kreślone w pkt. 5.2.2 lit. a – h</w:t>
      </w:r>
      <w:r w:rsidR="0094477B">
        <w:t xml:space="preserve"> zapytania ofertowego.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3657D74E" w:rsidR="0094477B" w:rsidRDefault="0094477B" w:rsidP="0094477B">
      <w:pPr>
        <w:ind w:left="426"/>
      </w:pPr>
      <w:r>
        <w:t xml:space="preserve">Wykonawca oświadcza, że ww. osoba, która w ramach realizacji umowy na realizację zamówienia obejmie funkcję </w:t>
      </w:r>
      <w:r w:rsidR="006B26D3">
        <w:t>Analityka</w:t>
      </w:r>
      <w:r>
        <w:t xml:space="preserve">, uczestniczyła jako </w:t>
      </w:r>
      <w:r w:rsidR="006B26D3">
        <w:t>analityk</w:t>
      </w:r>
      <w:r>
        <w:t xml:space="preserve">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94477B" w14:paraId="64E95FBB" w14:textId="77777777" w:rsidTr="006B26D3">
        <w:tc>
          <w:tcPr>
            <w:tcW w:w="462" w:type="dxa"/>
            <w:vAlign w:val="center"/>
          </w:tcPr>
          <w:p w14:paraId="279A2DBC" w14:textId="3128B140" w:rsidR="0094477B" w:rsidRDefault="0094477B" w:rsidP="0094477B">
            <w:pPr>
              <w:jc w:val="center"/>
            </w:pPr>
            <w:r>
              <w:t>3</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22A04">
      <w:pPr>
        <w:pStyle w:val="Akapitzlist"/>
      </w:pPr>
      <w:r>
        <w:lastRenderedPageBreak/>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F234EC" w:rsidRDefault="007340E7" w:rsidP="007340E7">
      <w:pPr>
        <w:ind w:left="6379"/>
        <w:rPr>
          <w:lang w:val="en-US"/>
        </w:rPr>
      </w:pPr>
      <w:proofErr w:type="spellStart"/>
      <w:r w:rsidRPr="00F234EC">
        <w:rPr>
          <w:lang w:val="en-US"/>
        </w:rPr>
        <w:t>Atende</w:t>
      </w:r>
      <w:proofErr w:type="spellEnd"/>
      <w:r w:rsidRPr="00F234EC">
        <w:rPr>
          <w:lang w:val="en-US"/>
        </w:rPr>
        <w:t xml:space="preserve"> Software sp. z </w:t>
      </w:r>
      <w:proofErr w:type="spellStart"/>
      <w:r w:rsidRPr="00F234EC">
        <w:rPr>
          <w:lang w:val="en-US"/>
        </w:rPr>
        <w:t>o.o</w:t>
      </w:r>
      <w:proofErr w:type="spellEnd"/>
      <w:r w:rsidRPr="00F234EC">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646B5F15"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D1550E">
        <w:rPr>
          <w:b/>
          <w:i/>
          <w:sz w:val="22"/>
        </w:rPr>
        <w:t>ANALITYKA</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6B14E9AC" w:rsidR="002750E2" w:rsidRDefault="003B3A22" w:rsidP="002750E2">
      <w:r>
        <w:t xml:space="preserve">Przystępując do udziału w postępowaniu o udzielenie zamówienia pn. </w:t>
      </w:r>
      <w:r w:rsidRPr="00096FEC">
        <w:rPr>
          <w:i/>
        </w:rPr>
        <w:t xml:space="preserve">Świadczenie usług przez </w:t>
      </w:r>
      <w:r w:rsidR="00D1550E">
        <w:rPr>
          <w:i/>
        </w:rPr>
        <w:t>Analityka</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BB34E8">
        <w:t>2</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0CE92D55" w:rsidR="00E07153" w:rsidRDefault="00E07153" w:rsidP="00D1550E">
            <w:pPr>
              <w:jc w:val="left"/>
            </w:pPr>
            <w:r>
              <w:t xml:space="preserve">cena netto za jedną godzinę świadczenia usług przez </w:t>
            </w:r>
            <w:r w:rsidR="00D1550E">
              <w:t>Analityka</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14BE8B52" w:rsidR="007340E7" w:rsidRDefault="0065619E" w:rsidP="00D1550E">
            <w:pPr>
              <w:jc w:val="left"/>
            </w:pPr>
            <w:r>
              <w:t xml:space="preserve">cena brutto za jedną godzinę świadczenia usług przez </w:t>
            </w:r>
            <w:r w:rsidR="00D1550E">
              <w:t>Analityka</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5762A6CD" w:rsidR="007340E7" w:rsidRDefault="00E07153" w:rsidP="00D1550E">
            <w:pPr>
              <w:jc w:val="left"/>
            </w:pPr>
            <w:r>
              <w:t xml:space="preserve">termin rozpoczęcia świadczenia usług przez </w:t>
            </w:r>
            <w:r w:rsidR="00D1550E">
              <w:t>Analityka</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3D47A6FA" w:rsidR="00E07153" w:rsidRDefault="00E07153" w:rsidP="00D1550E">
            <w:pPr>
              <w:jc w:val="left"/>
            </w:pPr>
            <w:r>
              <w:t xml:space="preserve">liczba godzin świadczenia usług przez </w:t>
            </w:r>
            <w:r w:rsidR="00D1550E">
              <w:lastRenderedPageBreak/>
              <w:t>Analityka</w:t>
            </w:r>
            <w:r>
              <w:t xml:space="preserve"> w siedzibie Zamawiającego w każdym miesiącu obowiązywania umowy na realizację zamówienia</w:t>
            </w:r>
          </w:p>
        </w:tc>
        <w:tc>
          <w:tcPr>
            <w:tcW w:w="2835" w:type="dxa"/>
            <w:vAlign w:val="center"/>
          </w:tcPr>
          <w:p w14:paraId="5B9D03D3" w14:textId="77777777" w:rsidR="00E07153" w:rsidRDefault="00E07153" w:rsidP="00E07153">
            <w:pPr>
              <w:jc w:val="center"/>
            </w:pPr>
            <w:r>
              <w:lastRenderedPageBreak/>
              <w:t xml:space="preserve">minimalnie </w:t>
            </w:r>
            <w:r w:rsidRPr="00E07153">
              <w:rPr>
                <w:highlight w:val="yellow"/>
              </w:rPr>
              <w:t>00</w:t>
            </w:r>
            <w:r>
              <w:t xml:space="preserve"> godzin</w:t>
            </w:r>
          </w:p>
        </w:tc>
        <w:tc>
          <w:tcPr>
            <w:tcW w:w="2732" w:type="dxa"/>
            <w:vAlign w:val="center"/>
          </w:tcPr>
          <w:p w14:paraId="31A8957D" w14:textId="379E1D96" w:rsidR="00E07153" w:rsidRDefault="00E07153" w:rsidP="00E07153">
            <w:pPr>
              <w:jc w:val="center"/>
            </w:pPr>
            <w:r>
              <w:t>… godzin</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77777777" w:rsidR="00E07153" w:rsidRDefault="00E07153" w:rsidP="00122A04">
      <w:pPr>
        <w:pStyle w:val="Akapitzlist"/>
        <w:numPr>
          <w:ilvl w:val="0"/>
          <w:numId w:val="23"/>
        </w:numPr>
        <w:ind w:left="426" w:hanging="426"/>
      </w:pPr>
      <w:r>
        <w:t>wykona przedmiot zamówienia do dnia 20.04.2018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1"/>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2"/>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3"/>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3A0A6" w14:textId="77777777" w:rsidR="00410155" w:rsidRDefault="00410155" w:rsidP="00D97AA8">
      <w:pPr>
        <w:spacing w:line="240" w:lineRule="auto"/>
      </w:pPr>
      <w:r>
        <w:separator/>
      </w:r>
    </w:p>
  </w:endnote>
  <w:endnote w:type="continuationSeparator" w:id="0">
    <w:p w14:paraId="379118F1" w14:textId="77777777" w:rsidR="00410155" w:rsidRDefault="00410155"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C878" w14:textId="77777777" w:rsidR="00410155" w:rsidRDefault="00410155" w:rsidP="00D97AA8">
      <w:pPr>
        <w:spacing w:line="240" w:lineRule="auto"/>
      </w:pPr>
      <w:r>
        <w:separator/>
      </w:r>
    </w:p>
  </w:footnote>
  <w:footnote w:type="continuationSeparator" w:id="0">
    <w:p w14:paraId="435F8812" w14:textId="77777777" w:rsidR="00410155" w:rsidRDefault="00410155" w:rsidP="00D97AA8">
      <w:pPr>
        <w:spacing w:line="240" w:lineRule="auto"/>
      </w:pPr>
      <w:r>
        <w:continuationSeparator/>
      </w:r>
    </w:p>
  </w:footnote>
  <w:footnote w:id="1">
    <w:p w14:paraId="2F5B44AA" w14:textId="18FDB590" w:rsidR="002C4EF6" w:rsidRDefault="002C4EF6">
      <w:pPr>
        <w:pStyle w:val="Tekstprzypisudolnego"/>
      </w:pPr>
      <w:r>
        <w:rPr>
          <w:rStyle w:val="Odwoanieprzypisudolnego"/>
        </w:rPr>
        <w:footnoteRef/>
      </w:r>
      <w:r>
        <w:t xml:space="preserve"> Niewłaściwe skreślić.</w:t>
      </w:r>
    </w:p>
  </w:footnote>
  <w:footnote w:id="2">
    <w:p w14:paraId="20735908" w14:textId="730E7D65" w:rsidR="002C4EF6" w:rsidRDefault="002C4EF6">
      <w:pPr>
        <w:pStyle w:val="Tekstprzypisudolnego"/>
      </w:pPr>
      <w:r>
        <w:rPr>
          <w:rStyle w:val="Odwoanieprzypisudolnego"/>
        </w:rPr>
        <w:footnoteRef/>
      </w:r>
      <w:r>
        <w:t xml:space="preserve"> Należy skreślić, jeśli nie dotyczy.</w:t>
      </w:r>
    </w:p>
  </w:footnote>
  <w:footnote w:id="3">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503AE"/>
    <w:rsid w:val="00053545"/>
    <w:rsid w:val="000564FA"/>
    <w:rsid w:val="000623D6"/>
    <w:rsid w:val="00065EC5"/>
    <w:rsid w:val="00080985"/>
    <w:rsid w:val="00085658"/>
    <w:rsid w:val="000877F2"/>
    <w:rsid w:val="00096FEC"/>
    <w:rsid w:val="000979F1"/>
    <w:rsid w:val="000B08B9"/>
    <w:rsid w:val="000B39E2"/>
    <w:rsid w:val="000B5D61"/>
    <w:rsid w:val="000D52B4"/>
    <w:rsid w:val="000F040A"/>
    <w:rsid w:val="001118C5"/>
    <w:rsid w:val="001146D1"/>
    <w:rsid w:val="00116467"/>
    <w:rsid w:val="00122A04"/>
    <w:rsid w:val="00134C48"/>
    <w:rsid w:val="00144DA2"/>
    <w:rsid w:val="00146B27"/>
    <w:rsid w:val="00151188"/>
    <w:rsid w:val="00162AC9"/>
    <w:rsid w:val="00165F24"/>
    <w:rsid w:val="00167CD8"/>
    <w:rsid w:val="00173983"/>
    <w:rsid w:val="00194A03"/>
    <w:rsid w:val="00195899"/>
    <w:rsid w:val="001970B7"/>
    <w:rsid w:val="001A4605"/>
    <w:rsid w:val="001E33BC"/>
    <w:rsid w:val="001F3D20"/>
    <w:rsid w:val="0020596B"/>
    <w:rsid w:val="00212094"/>
    <w:rsid w:val="00222A9A"/>
    <w:rsid w:val="00227878"/>
    <w:rsid w:val="00235658"/>
    <w:rsid w:val="00240FCC"/>
    <w:rsid w:val="00243575"/>
    <w:rsid w:val="0024471F"/>
    <w:rsid w:val="002502B9"/>
    <w:rsid w:val="0025622B"/>
    <w:rsid w:val="002618AF"/>
    <w:rsid w:val="002750E2"/>
    <w:rsid w:val="00285B79"/>
    <w:rsid w:val="0029205C"/>
    <w:rsid w:val="00292E5E"/>
    <w:rsid w:val="002973CB"/>
    <w:rsid w:val="00297873"/>
    <w:rsid w:val="002A3B30"/>
    <w:rsid w:val="002C4BBE"/>
    <w:rsid w:val="002C4EF6"/>
    <w:rsid w:val="002F38E4"/>
    <w:rsid w:val="002F3959"/>
    <w:rsid w:val="002F3D27"/>
    <w:rsid w:val="002F4880"/>
    <w:rsid w:val="002F6407"/>
    <w:rsid w:val="00307F6B"/>
    <w:rsid w:val="00322431"/>
    <w:rsid w:val="0032429F"/>
    <w:rsid w:val="00324848"/>
    <w:rsid w:val="003441D8"/>
    <w:rsid w:val="00346409"/>
    <w:rsid w:val="00346AE9"/>
    <w:rsid w:val="00351197"/>
    <w:rsid w:val="00353C11"/>
    <w:rsid w:val="00363EDE"/>
    <w:rsid w:val="00365982"/>
    <w:rsid w:val="003728C3"/>
    <w:rsid w:val="00375ADD"/>
    <w:rsid w:val="0037729C"/>
    <w:rsid w:val="00383234"/>
    <w:rsid w:val="003865E7"/>
    <w:rsid w:val="00386CE2"/>
    <w:rsid w:val="00393322"/>
    <w:rsid w:val="0039397E"/>
    <w:rsid w:val="00397F4A"/>
    <w:rsid w:val="003B3A22"/>
    <w:rsid w:val="003B5B8F"/>
    <w:rsid w:val="003B62CF"/>
    <w:rsid w:val="003D2C4C"/>
    <w:rsid w:val="00407C52"/>
    <w:rsid w:val="00410155"/>
    <w:rsid w:val="00413D97"/>
    <w:rsid w:val="00414FDA"/>
    <w:rsid w:val="004318B0"/>
    <w:rsid w:val="00457C6C"/>
    <w:rsid w:val="00462642"/>
    <w:rsid w:val="004826F6"/>
    <w:rsid w:val="00496143"/>
    <w:rsid w:val="00496BA5"/>
    <w:rsid w:val="004A299D"/>
    <w:rsid w:val="004C046E"/>
    <w:rsid w:val="004C4A3C"/>
    <w:rsid w:val="004C4A41"/>
    <w:rsid w:val="004D140C"/>
    <w:rsid w:val="004D6E6F"/>
    <w:rsid w:val="004F0D11"/>
    <w:rsid w:val="004F7588"/>
    <w:rsid w:val="00502679"/>
    <w:rsid w:val="00502EBF"/>
    <w:rsid w:val="00504084"/>
    <w:rsid w:val="00523716"/>
    <w:rsid w:val="0053056D"/>
    <w:rsid w:val="00532173"/>
    <w:rsid w:val="0053244F"/>
    <w:rsid w:val="00533DD5"/>
    <w:rsid w:val="005377C3"/>
    <w:rsid w:val="005436A7"/>
    <w:rsid w:val="00553060"/>
    <w:rsid w:val="005562DD"/>
    <w:rsid w:val="00563EF8"/>
    <w:rsid w:val="00567F69"/>
    <w:rsid w:val="005719D6"/>
    <w:rsid w:val="00581CE0"/>
    <w:rsid w:val="00587395"/>
    <w:rsid w:val="00590537"/>
    <w:rsid w:val="005962BA"/>
    <w:rsid w:val="005B3E46"/>
    <w:rsid w:val="005D09EC"/>
    <w:rsid w:val="005D75F2"/>
    <w:rsid w:val="005E1FCF"/>
    <w:rsid w:val="005E568A"/>
    <w:rsid w:val="005F19EB"/>
    <w:rsid w:val="005F5EAA"/>
    <w:rsid w:val="005F631B"/>
    <w:rsid w:val="00613E3B"/>
    <w:rsid w:val="00613E9E"/>
    <w:rsid w:val="00622BBC"/>
    <w:rsid w:val="006419C0"/>
    <w:rsid w:val="006546CC"/>
    <w:rsid w:val="0065619E"/>
    <w:rsid w:val="00665400"/>
    <w:rsid w:val="00667661"/>
    <w:rsid w:val="00667F59"/>
    <w:rsid w:val="00672436"/>
    <w:rsid w:val="006736AE"/>
    <w:rsid w:val="00677BBF"/>
    <w:rsid w:val="006A505E"/>
    <w:rsid w:val="006A7825"/>
    <w:rsid w:val="006B0CDF"/>
    <w:rsid w:val="006B26D3"/>
    <w:rsid w:val="006C2E65"/>
    <w:rsid w:val="006D0F61"/>
    <w:rsid w:val="006D2835"/>
    <w:rsid w:val="006D2C3C"/>
    <w:rsid w:val="006D5221"/>
    <w:rsid w:val="00702368"/>
    <w:rsid w:val="007031D3"/>
    <w:rsid w:val="00706772"/>
    <w:rsid w:val="00711288"/>
    <w:rsid w:val="007156B8"/>
    <w:rsid w:val="007164D7"/>
    <w:rsid w:val="00724173"/>
    <w:rsid w:val="00725AE2"/>
    <w:rsid w:val="0073026F"/>
    <w:rsid w:val="007340E7"/>
    <w:rsid w:val="00734964"/>
    <w:rsid w:val="00734976"/>
    <w:rsid w:val="00734A44"/>
    <w:rsid w:val="007350CF"/>
    <w:rsid w:val="00737818"/>
    <w:rsid w:val="00741E34"/>
    <w:rsid w:val="0074620F"/>
    <w:rsid w:val="00750E0C"/>
    <w:rsid w:val="00754409"/>
    <w:rsid w:val="0075677D"/>
    <w:rsid w:val="0076373B"/>
    <w:rsid w:val="0076641D"/>
    <w:rsid w:val="00773720"/>
    <w:rsid w:val="0078086A"/>
    <w:rsid w:val="007A5962"/>
    <w:rsid w:val="007B36A0"/>
    <w:rsid w:val="007B4371"/>
    <w:rsid w:val="007B56C6"/>
    <w:rsid w:val="007C0522"/>
    <w:rsid w:val="007C27EE"/>
    <w:rsid w:val="007C355E"/>
    <w:rsid w:val="007C4C5A"/>
    <w:rsid w:val="007D4876"/>
    <w:rsid w:val="007D630C"/>
    <w:rsid w:val="007D7694"/>
    <w:rsid w:val="007E2499"/>
    <w:rsid w:val="007E3C96"/>
    <w:rsid w:val="0081074D"/>
    <w:rsid w:val="008172F8"/>
    <w:rsid w:val="00817577"/>
    <w:rsid w:val="00846E1C"/>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59B3"/>
    <w:rsid w:val="0091293E"/>
    <w:rsid w:val="0091754B"/>
    <w:rsid w:val="00921BFB"/>
    <w:rsid w:val="00922D62"/>
    <w:rsid w:val="00924FDB"/>
    <w:rsid w:val="009324D0"/>
    <w:rsid w:val="00933A2F"/>
    <w:rsid w:val="0094477B"/>
    <w:rsid w:val="00950AF8"/>
    <w:rsid w:val="00960F2E"/>
    <w:rsid w:val="00967233"/>
    <w:rsid w:val="0097149A"/>
    <w:rsid w:val="009724AD"/>
    <w:rsid w:val="00997D63"/>
    <w:rsid w:val="009A0C71"/>
    <w:rsid w:val="009A365E"/>
    <w:rsid w:val="009A3998"/>
    <w:rsid w:val="009C59D7"/>
    <w:rsid w:val="009E33F7"/>
    <w:rsid w:val="00A00E1F"/>
    <w:rsid w:val="00A042F7"/>
    <w:rsid w:val="00A217DE"/>
    <w:rsid w:val="00A445AB"/>
    <w:rsid w:val="00A57F57"/>
    <w:rsid w:val="00A67E3A"/>
    <w:rsid w:val="00A86165"/>
    <w:rsid w:val="00A9477D"/>
    <w:rsid w:val="00A95084"/>
    <w:rsid w:val="00AB3902"/>
    <w:rsid w:val="00AB747E"/>
    <w:rsid w:val="00AC6A35"/>
    <w:rsid w:val="00AD45D9"/>
    <w:rsid w:val="00AE19ED"/>
    <w:rsid w:val="00B0409E"/>
    <w:rsid w:val="00B05401"/>
    <w:rsid w:val="00B22D92"/>
    <w:rsid w:val="00B2751F"/>
    <w:rsid w:val="00B3683D"/>
    <w:rsid w:val="00B37A35"/>
    <w:rsid w:val="00B4695F"/>
    <w:rsid w:val="00B50483"/>
    <w:rsid w:val="00B5142D"/>
    <w:rsid w:val="00B56C6B"/>
    <w:rsid w:val="00B701EC"/>
    <w:rsid w:val="00B92A88"/>
    <w:rsid w:val="00BA0600"/>
    <w:rsid w:val="00BA7397"/>
    <w:rsid w:val="00BB0969"/>
    <w:rsid w:val="00BB34E8"/>
    <w:rsid w:val="00BB3AAC"/>
    <w:rsid w:val="00BC2E65"/>
    <w:rsid w:val="00BC31C4"/>
    <w:rsid w:val="00BC4733"/>
    <w:rsid w:val="00BD63BF"/>
    <w:rsid w:val="00BE41D4"/>
    <w:rsid w:val="00BE63C0"/>
    <w:rsid w:val="00BE74EF"/>
    <w:rsid w:val="00BF071B"/>
    <w:rsid w:val="00C010BD"/>
    <w:rsid w:val="00C10DC3"/>
    <w:rsid w:val="00C175F1"/>
    <w:rsid w:val="00C26AAF"/>
    <w:rsid w:val="00C26CD9"/>
    <w:rsid w:val="00C44021"/>
    <w:rsid w:val="00C673BA"/>
    <w:rsid w:val="00C7037A"/>
    <w:rsid w:val="00C71AC7"/>
    <w:rsid w:val="00C775B5"/>
    <w:rsid w:val="00C853D7"/>
    <w:rsid w:val="00C902E0"/>
    <w:rsid w:val="00C9036A"/>
    <w:rsid w:val="00C920D1"/>
    <w:rsid w:val="00C947B8"/>
    <w:rsid w:val="00C956F2"/>
    <w:rsid w:val="00C96C26"/>
    <w:rsid w:val="00CA1654"/>
    <w:rsid w:val="00CA5FA1"/>
    <w:rsid w:val="00CB547F"/>
    <w:rsid w:val="00CC0411"/>
    <w:rsid w:val="00CD47E6"/>
    <w:rsid w:val="00CE0D66"/>
    <w:rsid w:val="00CE1189"/>
    <w:rsid w:val="00CF0E15"/>
    <w:rsid w:val="00CF2A7C"/>
    <w:rsid w:val="00CF38E8"/>
    <w:rsid w:val="00D05B4E"/>
    <w:rsid w:val="00D0750B"/>
    <w:rsid w:val="00D111B8"/>
    <w:rsid w:val="00D13039"/>
    <w:rsid w:val="00D1550E"/>
    <w:rsid w:val="00D1566A"/>
    <w:rsid w:val="00D15BE4"/>
    <w:rsid w:val="00D25C72"/>
    <w:rsid w:val="00D33A53"/>
    <w:rsid w:val="00D33FA9"/>
    <w:rsid w:val="00D43E90"/>
    <w:rsid w:val="00D57957"/>
    <w:rsid w:val="00D74B23"/>
    <w:rsid w:val="00D847FE"/>
    <w:rsid w:val="00D9466A"/>
    <w:rsid w:val="00D97AA8"/>
    <w:rsid w:val="00DA10CE"/>
    <w:rsid w:val="00DA59D3"/>
    <w:rsid w:val="00DC419F"/>
    <w:rsid w:val="00DF1660"/>
    <w:rsid w:val="00E07153"/>
    <w:rsid w:val="00E312EB"/>
    <w:rsid w:val="00E3592C"/>
    <w:rsid w:val="00E54597"/>
    <w:rsid w:val="00E85131"/>
    <w:rsid w:val="00E85CDF"/>
    <w:rsid w:val="00E9250C"/>
    <w:rsid w:val="00E9786A"/>
    <w:rsid w:val="00EA21B1"/>
    <w:rsid w:val="00EB4108"/>
    <w:rsid w:val="00EC3285"/>
    <w:rsid w:val="00ED1FB6"/>
    <w:rsid w:val="00ED4B87"/>
    <w:rsid w:val="00ED7F06"/>
    <w:rsid w:val="00EE1F6A"/>
    <w:rsid w:val="00EE1FC7"/>
    <w:rsid w:val="00F02E0C"/>
    <w:rsid w:val="00F03950"/>
    <w:rsid w:val="00F15889"/>
    <w:rsid w:val="00F17DAA"/>
    <w:rsid w:val="00F234EC"/>
    <w:rsid w:val="00F23AEF"/>
    <w:rsid w:val="00F3619B"/>
    <w:rsid w:val="00F4624E"/>
    <w:rsid w:val="00F50DC6"/>
    <w:rsid w:val="00F544BF"/>
    <w:rsid w:val="00F60F55"/>
    <w:rsid w:val="00F62ADF"/>
    <w:rsid w:val="00F70ABD"/>
    <w:rsid w:val="00F8343D"/>
    <w:rsid w:val="00F961B7"/>
    <w:rsid w:val="00FA138A"/>
    <w:rsid w:val="00FB0FCF"/>
    <w:rsid w:val="00FB2AFC"/>
    <w:rsid w:val="00FB3890"/>
    <w:rsid w:val="00FB570B"/>
    <w:rsid w:val="00FC706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ind w:left="426"/>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6D6B-3544-4317-8CCA-D01DE627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4646</Words>
  <Characters>27876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19</cp:revision>
  <cp:lastPrinted>2017-06-22T07:17:00Z</cp:lastPrinted>
  <dcterms:created xsi:type="dcterms:W3CDTF">2017-06-22T08:42:00Z</dcterms:created>
  <dcterms:modified xsi:type="dcterms:W3CDTF">2017-08-04T12:23:00Z</dcterms:modified>
</cp:coreProperties>
</file>