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AF82" w14:textId="718DA9C4" w:rsidR="003F6848" w:rsidRDefault="003F6848" w:rsidP="0091146D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62B6B0D9" w14:textId="20D7577D" w:rsidR="00AF4494" w:rsidRDefault="00AF4494" w:rsidP="0091146D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7 lipca 2019 roku</w:t>
      </w:r>
      <w:bookmarkStart w:id="0" w:name="_GoBack"/>
      <w:bookmarkEnd w:id="0"/>
    </w:p>
    <w:p w14:paraId="02FEA542" w14:textId="3CCAACB4" w:rsidR="003F6848" w:rsidRDefault="003F6848" w:rsidP="0091146D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sędziów Trybunału Konstytucyjnego </w:t>
      </w:r>
    </w:p>
    <w:p w14:paraId="5BCA9660" w14:textId="77777777" w:rsidR="003F6848" w:rsidRDefault="003F6848" w:rsidP="0091146D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sprawie wypowiedzi Prezydenta Rzeczypospolitej </w:t>
      </w:r>
    </w:p>
    <w:p w14:paraId="46505560" w14:textId="00718F12" w:rsidR="003F6848" w:rsidRDefault="003F6848" w:rsidP="0091146D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dotyczącej wyroku o sygn. K</w:t>
      </w:r>
      <w:r w:rsidR="0041439A">
        <w:rPr>
          <w:b/>
          <w:bCs/>
          <w:sz w:val="26"/>
          <w:szCs w:val="26"/>
        </w:rPr>
        <w:t xml:space="preserve"> 43/12</w:t>
      </w:r>
    </w:p>
    <w:p w14:paraId="0D49BE91" w14:textId="77777777" w:rsidR="003F6848" w:rsidRPr="003F6848" w:rsidRDefault="003F6848" w:rsidP="003F6848">
      <w:pPr>
        <w:spacing w:line="360" w:lineRule="auto"/>
        <w:jc w:val="center"/>
        <w:rPr>
          <w:b/>
          <w:bCs/>
          <w:sz w:val="26"/>
          <w:szCs w:val="26"/>
        </w:rPr>
      </w:pPr>
    </w:p>
    <w:p w14:paraId="3764E2F2" w14:textId="298C58F6" w:rsidR="000C180F" w:rsidRPr="003F6848" w:rsidRDefault="000C180F" w:rsidP="000C180F">
      <w:pPr>
        <w:spacing w:line="360" w:lineRule="auto"/>
        <w:ind w:firstLine="708"/>
        <w:jc w:val="both"/>
        <w:rPr>
          <w:sz w:val="26"/>
          <w:szCs w:val="26"/>
        </w:rPr>
      </w:pPr>
      <w:r w:rsidRPr="003F6848">
        <w:rPr>
          <w:sz w:val="26"/>
          <w:szCs w:val="26"/>
        </w:rPr>
        <w:t>Odpowiedzialność za słowo jest ważnym etycznie wymaganiem odnoszącym się do człowieka, szczególnie kiedy występuje w przestrzeni publicznej. Służba Prawdzie jest zatem nie tylko słusznym oczekiwaniem od Pierwszej Osoby w państwie ze strony wszystkich obywateli, ale i je</w:t>
      </w:r>
      <w:r w:rsidR="002354F0" w:rsidRPr="003F6848">
        <w:rPr>
          <w:sz w:val="26"/>
          <w:szCs w:val="26"/>
        </w:rPr>
        <w:t>j</w:t>
      </w:r>
      <w:r w:rsidRPr="003F6848">
        <w:rPr>
          <w:sz w:val="26"/>
          <w:szCs w:val="26"/>
        </w:rPr>
        <w:t xml:space="preserve"> moralnym obowiązkiem. </w:t>
      </w:r>
    </w:p>
    <w:p w14:paraId="346322A0" w14:textId="61811950" w:rsidR="000C180F" w:rsidRPr="003F6848" w:rsidRDefault="000C180F" w:rsidP="002354F0">
      <w:pPr>
        <w:spacing w:line="360" w:lineRule="auto"/>
        <w:ind w:firstLine="708"/>
        <w:jc w:val="both"/>
        <w:rPr>
          <w:sz w:val="26"/>
          <w:szCs w:val="26"/>
        </w:rPr>
      </w:pPr>
      <w:r w:rsidRPr="003F6848">
        <w:rPr>
          <w:sz w:val="26"/>
          <w:szCs w:val="26"/>
        </w:rPr>
        <w:t xml:space="preserve">W ostatnich trzech latach wielokrotnie spotykaliśmy się z nieumiarkowaną krytyką działalności Trybunału Konstytucyjnego, jak i sądownictwa w ogóle. Dyskredytowanie działalności Trybunału, gdy działał w sposób niezależny, narusza dobro wspólne, a także godzi w podstawy kultury prawnej w społeczeństwie. Istnieją jednak granice wypowiedzi osób sprawujących funkcje publiczne, </w:t>
      </w:r>
      <w:r w:rsidR="00016A40" w:rsidRPr="003F6848">
        <w:rPr>
          <w:sz w:val="26"/>
          <w:szCs w:val="26"/>
        </w:rPr>
        <w:t xml:space="preserve">jakie </w:t>
      </w:r>
      <w:r w:rsidRPr="003F6848">
        <w:rPr>
          <w:sz w:val="26"/>
          <w:szCs w:val="26"/>
        </w:rPr>
        <w:t>nie mogą pozostać bez reakcji osób, które ze względu na swój status społeczny nie biorą udziału w walce o zdobycie i utrzymanie rządów. Tak rzecz się ma – co przyjmujemy z nieukrywana przykrością – z wypowiedzią Pana Prezydenta Rzeczypospolitej z 3 lipca 2019 r. a odnoszącą się do rzekomego naruszenia Konstytucji przez Trybunał, kiedy ten organ wydał 7 maja 2014 r. wyrok w sprawie podwyższenia, rozłożonego w czasie, wieku emerytalnego. Ta wypowiedź musi spotkać się z naszym stanowczym protestem i sprzeciwem.</w:t>
      </w:r>
    </w:p>
    <w:p w14:paraId="5A341D41" w14:textId="0EC56B41" w:rsidR="000C180F" w:rsidRPr="003F6848" w:rsidRDefault="000C180F" w:rsidP="002354F0">
      <w:pPr>
        <w:spacing w:line="360" w:lineRule="auto"/>
        <w:ind w:firstLine="708"/>
        <w:jc w:val="both"/>
        <w:rPr>
          <w:sz w:val="26"/>
          <w:szCs w:val="26"/>
        </w:rPr>
      </w:pPr>
      <w:r w:rsidRPr="003F6848">
        <w:rPr>
          <w:sz w:val="26"/>
          <w:szCs w:val="26"/>
        </w:rPr>
        <w:t xml:space="preserve">Sędziowie, zarówno opowiadający się za rozstrzygnięciem, jak i składając zdania odrębne, kierowali się oceną zgodności z Konstytucją RP zgodnie ze swoim sumieniem, własną wiedzą oraz doświadczeniem życiowym. Nie są nam znane inne powody. </w:t>
      </w:r>
    </w:p>
    <w:p w14:paraId="1C532B3F" w14:textId="11BDC63B" w:rsidR="000C180F" w:rsidRPr="003F6848" w:rsidRDefault="000C180F" w:rsidP="002354F0">
      <w:pPr>
        <w:spacing w:line="360" w:lineRule="auto"/>
        <w:ind w:firstLine="708"/>
        <w:jc w:val="both"/>
        <w:rPr>
          <w:sz w:val="26"/>
          <w:szCs w:val="26"/>
        </w:rPr>
      </w:pPr>
      <w:r w:rsidRPr="003F6848">
        <w:rPr>
          <w:sz w:val="26"/>
          <w:szCs w:val="26"/>
        </w:rPr>
        <w:t xml:space="preserve">Nieroztropną rzeczą jest sugerowanie, jakoby treść wyroków organów władzy sądowniczej </w:t>
      </w:r>
      <w:r w:rsidR="00E94FC8" w:rsidRPr="003F6848">
        <w:rPr>
          <w:sz w:val="26"/>
          <w:szCs w:val="26"/>
        </w:rPr>
        <w:t xml:space="preserve">miała być </w:t>
      </w:r>
      <w:r w:rsidRPr="003F6848">
        <w:rPr>
          <w:sz w:val="26"/>
          <w:szCs w:val="26"/>
        </w:rPr>
        <w:t xml:space="preserve">ustalana po konsultacji, w bliżej nieokreślony sposób, z obywatelami. Takie stawianie sprawy przesuwałoby działalność organów władzy sądowniczej ze sfery rozstrzygania o tym co sprawiedliwe i słuszne, </w:t>
      </w:r>
      <w:r w:rsidR="00E94FC8" w:rsidRPr="003F6848">
        <w:rPr>
          <w:sz w:val="26"/>
          <w:szCs w:val="26"/>
        </w:rPr>
        <w:t>do sfery</w:t>
      </w:r>
      <w:r w:rsidRPr="003F6848">
        <w:rPr>
          <w:sz w:val="26"/>
          <w:szCs w:val="26"/>
        </w:rPr>
        <w:t xml:space="preserve"> decyzji politycznych, poddanych nieuchronnie wpływowi polityków walczących o sprawowanie rządów w państwie. </w:t>
      </w:r>
    </w:p>
    <w:p w14:paraId="79781583" w14:textId="6B67FBBE" w:rsidR="00DE4AC8" w:rsidRDefault="000C180F" w:rsidP="00DE4AC8">
      <w:pPr>
        <w:spacing w:line="360" w:lineRule="auto"/>
        <w:ind w:firstLine="708"/>
        <w:jc w:val="both"/>
        <w:rPr>
          <w:sz w:val="26"/>
          <w:szCs w:val="26"/>
        </w:rPr>
      </w:pPr>
      <w:r w:rsidRPr="003F6848">
        <w:rPr>
          <w:sz w:val="26"/>
          <w:szCs w:val="26"/>
        </w:rPr>
        <w:lastRenderedPageBreak/>
        <w:t xml:space="preserve">Wydając kontestowany wyrok wzięliśmy na siebie ciężar odpowiedzialności rozstrzygania sprawy niepopularnej społecznie, ale ważnej dla przyszłości państwa i jego obywateli. Roztropne kierowanie sprawami publicznymi nie może opierać się na kryterium popularności. Każdy, komu powierzono władzę, </w:t>
      </w:r>
      <w:r w:rsidR="003F6848">
        <w:rPr>
          <w:sz w:val="26"/>
          <w:szCs w:val="26"/>
        </w:rPr>
        <w:t xml:space="preserve">musi </w:t>
      </w:r>
      <w:r w:rsidRPr="003F6848">
        <w:rPr>
          <w:sz w:val="26"/>
          <w:szCs w:val="26"/>
        </w:rPr>
        <w:t xml:space="preserve">wszakże pamiętać, że powinien to czynić w poczuciu odpowiedzialności za skutki swoich działań, tak jak to wyraża wstęp do Konstytucji z 1997 r. </w:t>
      </w:r>
    </w:p>
    <w:p w14:paraId="6DCC144F" w14:textId="77777777" w:rsidR="0041439A" w:rsidRDefault="0041439A" w:rsidP="00DE4AC8">
      <w:pPr>
        <w:spacing w:line="360" w:lineRule="auto"/>
        <w:ind w:firstLine="708"/>
        <w:jc w:val="both"/>
        <w:rPr>
          <w:sz w:val="26"/>
          <w:szCs w:val="26"/>
        </w:rPr>
      </w:pPr>
    </w:p>
    <w:p w14:paraId="0EDA039C" w14:textId="5711B24C" w:rsidR="0041439A" w:rsidRPr="00C03E51" w:rsidRDefault="00C03E51" w:rsidP="00C03E51">
      <w:pPr>
        <w:spacing w:line="360" w:lineRule="auto"/>
        <w:jc w:val="center"/>
        <w:rPr>
          <w:sz w:val="26"/>
          <w:szCs w:val="26"/>
        </w:rPr>
        <w:sectPr w:rsidR="0041439A" w:rsidRPr="00C03E51" w:rsidSect="0041439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03E51">
        <w:rPr>
          <w:sz w:val="26"/>
          <w:szCs w:val="26"/>
        </w:rPr>
        <w:t>Andrzej Rzepliński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439A" w14:paraId="23DE4F26" w14:textId="77777777" w:rsidTr="00C03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410B4435" w14:textId="10B8B99C" w:rsidR="0041439A" w:rsidRPr="0041439A" w:rsidRDefault="00C03E51" w:rsidP="00C03E51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41439A">
              <w:rPr>
                <w:b w:val="0"/>
                <w:bCs w:val="0"/>
                <w:sz w:val="26"/>
                <w:szCs w:val="26"/>
              </w:rPr>
              <w:lastRenderedPageBreak/>
              <w:t>Stanisław Biernat</w:t>
            </w:r>
          </w:p>
        </w:tc>
        <w:tc>
          <w:tcPr>
            <w:tcW w:w="4530" w:type="dxa"/>
            <w:vAlign w:val="center"/>
          </w:tcPr>
          <w:p w14:paraId="68446B89" w14:textId="3E28EC04" w:rsidR="0041439A" w:rsidRPr="0041439A" w:rsidRDefault="00C03E51" w:rsidP="00C03E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41439A">
              <w:rPr>
                <w:b w:val="0"/>
                <w:bCs w:val="0"/>
                <w:sz w:val="26"/>
                <w:szCs w:val="26"/>
              </w:rPr>
              <w:t>Mirosław Granat</w:t>
            </w:r>
          </w:p>
        </w:tc>
      </w:tr>
      <w:tr w:rsidR="0041439A" w14:paraId="3C6725FC" w14:textId="77777777" w:rsidTr="00C0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228F1942" w14:textId="33DA6960" w:rsidR="0041439A" w:rsidRPr="00C03E51" w:rsidRDefault="00C03E51" w:rsidP="00C03E51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C03E51">
              <w:rPr>
                <w:b w:val="0"/>
                <w:bCs w:val="0"/>
                <w:sz w:val="26"/>
                <w:szCs w:val="26"/>
              </w:rPr>
              <w:t>Wojciech Hermeliński</w:t>
            </w:r>
          </w:p>
        </w:tc>
        <w:tc>
          <w:tcPr>
            <w:tcW w:w="4530" w:type="dxa"/>
            <w:vAlign w:val="center"/>
          </w:tcPr>
          <w:p w14:paraId="66C8B225" w14:textId="6242394C" w:rsidR="0041439A" w:rsidRPr="00C03E51" w:rsidRDefault="00C03E51" w:rsidP="00C03E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3E51">
              <w:rPr>
                <w:sz w:val="26"/>
                <w:szCs w:val="26"/>
              </w:rPr>
              <w:t xml:space="preserve">Leon </w:t>
            </w:r>
            <w:proofErr w:type="spellStart"/>
            <w:r w:rsidRPr="00C03E51">
              <w:rPr>
                <w:sz w:val="26"/>
                <w:szCs w:val="26"/>
              </w:rPr>
              <w:t>Kieres</w:t>
            </w:r>
            <w:proofErr w:type="spellEnd"/>
          </w:p>
        </w:tc>
      </w:tr>
      <w:tr w:rsidR="0041439A" w14:paraId="67CBB571" w14:textId="77777777" w:rsidTr="00C0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5C2907A4" w14:textId="1CD47BA5" w:rsidR="0041439A" w:rsidRPr="00C03E51" w:rsidRDefault="00C03E51" w:rsidP="00C03E51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C03E51">
              <w:rPr>
                <w:b w:val="0"/>
                <w:bCs w:val="0"/>
                <w:sz w:val="26"/>
                <w:szCs w:val="26"/>
              </w:rPr>
              <w:t xml:space="preserve">Małgorzata </w:t>
            </w:r>
            <w:proofErr w:type="spellStart"/>
            <w:r w:rsidRPr="00C03E51">
              <w:rPr>
                <w:b w:val="0"/>
                <w:bCs w:val="0"/>
                <w:sz w:val="26"/>
                <w:szCs w:val="26"/>
              </w:rPr>
              <w:t>Pyziak</w:t>
            </w:r>
            <w:proofErr w:type="spellEnd"/>
            <w:r w:rsidRPr="00C03E51">
              <w:rPr>
                <w:b w:val="0"/>
                <w:bCs w:val="0"/>
                <w:sz w:val="26"/>
                <w:szCs w:val="26"/>
              </w:rPr>
              <w:t>-Szafnicka</w:t>
            </w:r>
          </w:p>
        </w:tc>
        <w:tc>
          <w:tcPr>
            <w:tcW w:w="4530" w:type="dxa"/>
            <w:vAlign w:val="center"/>
          </w:tcPr>
          <w:p w14:paraId="2D170947" w14:textId="045B753C" w:rsidR="0041439A" w:rsidRPr="00C03E51" w:rsidRDefault="00C03E51" w:rsidP="00C03E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3E51">
              <w:rPr>
                <w:sz w:val="26"/>
                <w:szCs w:val="26"/>
              </w:rPr>
              <w:t xml:space="preserve">Stanisław </w:t>
            </w:r>
            <w:proofErr w:type="spellStart"/>
            <w:r w:rsidRPr="00C03E51">
              <w:rPr>
                <w:sz w:val="26"/>
                <w:szCs w:val="26"/>
              </w:rPr>
              <w:t>Rymar</w:t>
            </w:r>
            <w:proofErr w:type="spellEnd"/>
          </w:p>
        </w:tc>
      </w:tr>
      <w:tr w:rsidR="00C03E51" w14:paraId="4C457514" w14:textId="77777777" w:rsidTr="00C0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0CFCA94A" w14:textId="72E9D380" w:rsidR="00C03E51" w:rsidRPr="00C03E51" w:rsidRDefault="00C03E51" w:rsidP="00C03E51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C03E51">
              <w:rPr>
                <w:b w:val="0"/>
                <w:bCs w:val="0"/>
                <w:sz w:val="26"/>
                <w:szCs w:val="26"/>
              </w:rPr>
              <w:t>Piotr Tuleja</w:t>
            </w:r>
          </w:p>
        </w:tc>
        <w:tc>
          <w:tcPr>
            <w:tcW w:w="4530" w:type="dxa"/>
            <w:vAlign w:val="center"/>
          </w:tcPr>
          <w:p w14:paraId="53F72B50" w14:textId="220DC09B" w:rsidR="00C03E51" w:rsidRPr="00C03E51" w:rsidRDefault="00C03E51" w:rsidP="00C03E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3E51">
              <w:rPr>
                <w:sz w:val="26"/>
                <w:szCs w:val="26"/>
              </w:rPr>
              <w:t>Sławomira Wronkowska-Jaśkiewicz</w:t>
            </w:r>
          </w:p>
        </w:tc>
      </w:tr>
      <w:tr w:rsidR="00C03E51" w14:paraId="74C28EE1" w14:textId="77777777" w:rsidTr="00C03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1FA95204" w14:textId="1D32E93E" w:rsidR="00C03E51" w:rsidRPr="00C03E51" w:rsidRDefault="00C03E51" w:rsidP="00C03E51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C03E51">
              <w:rPr>
                <w:b w:val="0"/>
                <w:bCs w:val="0"/>
                <w:sz w:val="26"/>
                <w:szCs w:val="26"/>
              </w:rPr>
              <w:t>Andrzej Wróbel</w:t>
            </w:r>
          </w:p>
        </w:tc>
        <w:tc>
          <w:tcPr>
            <w:tcW w:w="4530" w:type="dxa"/>
            <w:vAlign w:val="center"/>
          </w:tcPr>
          <w:p w14:paraId="3DBC1D73" w14:textId="6ED0641C" w:rsidR="00C03E51" w:rsidRPr="00C03E51" w:rsidRDefault="00C03E51" w:rsidP="00C03E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03E51">
              <w:rPr>
                <w:sz w:val="26"/>
                <w:szCs w:val="26"/>
              </w:rPr>
              <w:t>Marek Zubik</w:t>
            </w:r>
          </w:p>
        </w:tc>
      </w:tr>
      <w:tr w:rsidR="00C03E51" w14:paraId="1985FA1C" w14:textId="77777777" w:rsidTr="0088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9DCDFE4" w14:textId="72D84B5F" w:rsidR="00C03E51" w:rsidRPr="00C03E51" w:rsidRDefault="00C03E51" w:rsidP="00C03E51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0F319439" w14:textId="7C100D45" w:rsidR="0041439A" w:rsidRPr="003F6848" w:rsidRDefault="0041439A" w:rsidP="00C03E51">
      <w:pPr>
        <w:spacing w:line="360" w:lineRule="auto"/>
        <w:jc w:val="both"/>
        <w:rPr>
          <w:sz w:val="26"/>
          <w:szCs w:val="26"/>
        </w:rPr>
      </w:pPr>
    </w:p>
    <w:sectPr w:rsidR="0041439A" w:rsidRPr="003F6848" w:rsidSect="0041439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0F"/>
    <w:rsid w:val="00016A40"/>
    <w:rsid w:val="000C180F"/>
    <w:rsid w:val="002354F0"/>
    <w:rsid w:val="00240BEA"/>
    <w:rsid w:val="003F6848"/>
    <w:rsid w:val="0041439A"/>
    <w:rsid w:val="0091146D"/>
    <w:rsid w:val="00963196"/>
    <w:rsid w:val="00AF4494"/>
    <w:rsid w:val="00C03E51"/>
    <w:rsid w:val="00D23248"/>
    <w:rsid w:val="00DC5986"/>
    <w:rsid w:val="00DE4AC8"/>
    <w:rsid w:val="00E94FC8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A88C"/>
  <w15:chartTrackingRefBased/>
  <w15:docId w15:val="{F3E27924-6FFA-4350-B428-D0D58B5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180F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0C180F"/>
  </w:style>
  <w:style w:type="character" w:styleId="Odwoaniedokomentarza">
    <w:name w:val="annotation reference"/>
    <w:basedOn w:val="Domylnaczcionkaakapitu"/>
    <w:uiPriority w:val="99"/>
    <w:semiHidden/>
    <w:unhideWhenUsed/>
    <w:rsid w:val="000C1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8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80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80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0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1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143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414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2DA4-0AB1-4885-85BA-33D93412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Szafnicka</dc:creator>
  <cp:keywords/>
  <dc:description/>
  <cp:lastModifiedBy>Stanisław Biernat</cp:lastModifiedBy>
  <cp:revision>2</cp:revision>
  <dcterms:created xsi:type="dcterms:W3CDTF">2019-07-07T16:32:00Z</dcterms:created>
  <dcterms:modified xsi:type="dcterms:W3CDTF">2019-07-07T16:32:00Z</dcterms:modified>
</cp:coreProperties>
</file>