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14483" w14:textId="77777777" w:rsidR="002E7AEA" w:rsidRPr="00727F74" w:rsidRDefault="002E7AEA" w:rsidP="00C82E55">
      <w:pPr>
        <w:rPr>
          <w:b/>
        </w:rPr>
      </w:pPr>
      <w:r w:rsidRPr="00727F74">
        <w:rPr>
          <w:b/>
        </w:rPr>
        <w:t xml:space="preserve">REGULAMIN </w:t>
      </w:r>
      <w:r w:rsidR="003C5EEB" w:rsidRPr="00727F74">
        <w:rPr>
          <w:b/>
        </w:rPr>
        <w:t>CASTINGU DO KONKURSU „</w:t>
      </w:r>
      <w:proofErr w:type="spellStart"/>
      <w:r w:rsidR="003C5EEB" w:rsidRPr="00727F74">
        <w:rPr>
          <w:b/>
        </w:rPr>
        <w:t>MasterChef</w:t>
      </w:r>
      <w:proofErr w:type="spellEnd"/>
      <w:r w:rsidR="003C5EEB" w:rsidRPr="00727F74">
        <w:rPr>
          <w:b/>
        </w:rPr>
        <w:t xml:space="preserve"> sezon 9</w:t>
      </w:r>
      <w:r w:rsidRPr="00727F74">
        <w:rPr>
          <w:b/>
        </w:rPr>
        <w:t>”</w:t>
      </w:r>
    </w:p>
    <w:p w14:paraId="67FE167A" w14:textId="77777777" w:rsidR="003C5EEB" w:rsidRPr="00727F74" w:rsidRDefault="003C5EEB" w:rsidP="00727F74">
      <w:pPr>
        <w:jc w:val="both"/>
      </w:pPr>
    </w:p>
    <w:p w14:paraId="19B13A16" w14:textId="77777777" w:rsidR="002E7AEA" w:rsidRPr="00727F74" w:rsidRDefault="003C5EEB" w:rsidP="00727F74">
      <w:pPr>
        <w:spacing w:line="288" w:lineRule="auto"/>
        <w:jc w:val="both"/>
        <w:rPr>
          <w:b/>
        </w:rPr>
      </w:pPr>
      <w:r w:rsidRPr="00727F74">
        <w:rPr>
          <w:b/>
        </w:rPr>
        <w:t xml:space="preserve">§ 1 </w:t>
      </w:r>
      <w:r w:rsidR="002E7AEA" w:rsidRPr="00727F74">
        <w:rPr>
          <w:b/>
        </w:rPr>
        <w:t>Postanowienia ogólne</w:t>
      </w:r>
    </w:p>
    <w:p w14:paraId="3F0E29D2" w14:textId="77777777" w:rsidR="002E7AEA" w:rsidRPr="00727F74" w:rsidRDefault="002E7AEA" w:rsidP="00727F74">
      <w:pPr>
        <w:pStyle w:val="Akapitzlist"/>
        <w:numPr>
          <w:ilvl w:val="0"/>
          <w:numId w:val="2"/>
        </w:numPr>
        <w:spacing w:line="288" w:lineRule="auto"/>
        <w:jc w:val="both"/>
      </w:pPr>
      <w:r w:rsidRPr="00727F74">
        <w:t>Niniejszy regulam</w:t>
      </w:r>
      <w:r w:rsidR="00727F74">
        <w:t>in określa warunki C</w:t>
      </w:r>
      <w:r w:rsidR="009802FF" w:rsidRPr="00727F74">
        <w:t>astingu do K</w:t>
      </w:r>
      <w:r w:rsidRPr="00727F74">
        <w:t>onku</w:t>
      </w:r>
      <w:r w:rsidR="009802FF" w:rsidRPr="00727F74">
        <w:t>rsu organizowanego w ramach A</w:t>
      </w:r>
      <w:r w:rsidRPr="00727F74">
        <w:t>udycji pod</w:t>
      </w:r>
      <w:r w:rsidR="00727F74">
        <w:t xml:space="preserve"> roboczym </w:t>
      </w:r>
      <w:r w:rsidR="003C5EEB" w:rsidRPr="00727F74">
        <w:t>tytułem „</w:t>
      </w:r>
      <w:proofErr w:type="spellStart"/>
      <w:r w:rsidR="003C5EEB" w:rsidRPr="00727F74">
        <w:t>MasterChef</w:t>
      </w:r>
      <w:proofErr w:type="spellEnd"/>
      <w:r w:rsidR="003C5EEB" w:rsidRPr="00727F74">
        <w:t xml:space="preserve"> sezon 9</w:t>
      </w:r>
      <w:r w:rsidRPr="00727F74">
        <w:t>”, zwany dalej „</w:t>
      </w:r>
      <w:r w:rsidRPr="00727F74">
        <w:rPr>
          <w:b/>
        </w:rPr>
        <w:t>Regulaminem</w:t>
      </w:r>
      <w:r w:rsidRPr="00727F74">
        <w:t>”.</w:t>
      </w:r>
    </w:p>
    <w:p w14:paraId="1D67303D" w14:textId="77777777" w:rsidR="003C5EEB" w:rsidRPr="00727F74" w:rsidRDefault="002E7AEA" w:rsidP="00727F74">
      <w:pPr>
        <w:pStyle w:val="Akapitzlist"/>
        <w:numPr>
          <w:ilvl w:val="0"/>
          <w:numId w:val="2"/>
        </w:numPr>
        <w:spacing w:line="288" w:lineRule="auto"/>
        <w:jc w:val="both"/>
      </w:pPr>
      <w:r w:rsidRPr="00727F74">
        <w:t>Regulamin nie określa</w:t>
      </w:r>
      <w:r w:rsidR="009802FF" w:rsidRPr="00727F74">
        <w:t xml:space="preserve"> warunków prowadzenia Konkursu i Audycji</w:t>
      </w:r>
      <w:r w:rsidR="00727F74">
        <w:t>. Zasady i terminy prowadzenia Konkursu i Audycji zostaną ogłoszone w odrębnym Regulaminie, który zostanie ogłoszony w dowolnym czasie po zakończeniu Castingów.</w:t>
      </w:r>
    </w:p>
    <w:p w14:paraId="1AB24A90" w14:textId="77777777" w:rsidR="00824FBB" w:rsidRPr="00727F74" w:rsidRDefault="00824FBB" w:rsidP="00727F74">
      <w:pPr>
        <w:spacing w:line="288" w:lineRule="auto"/>
        <w:jc w:val="both"/>
      </w:pPr>
    </w:p>
    <w:p w14:paraId="44E324D8" w14:textId="77777777" w:rsidR="002E7AEA" w:rsidRPr="00727F74" w:rsidRDefault="003C5EEB" w:rsidP="00727F74">
      <w:pPr>
        <w:spacing w:line="288" w:lineRule="auto"/>
        <w:jc w:val="both"/>
        <w:rPr>
          <w:b/>
        </w:rPr>
      </w:pPr>
      <w:r w:rsidRPr="00727F74">
        <w:rPr>
          <w:b/>
        </w:rPr>
        <w:t xml:space="preserve">§ 2 </w:t>
      </w:r>
      <w:r w:rsidR="002E7AEA" w:rsidRPr="00727F74">
        <w:rPr>
          <w:b/>
        </w:rPr>
        <w:t>Definicje</w:t>
      </w:r>
    </w:p>
    <w:p w14:paraId="59094497" w14:textId="77777777" w:rsidR="002E7AEA" w:rsidRPr="00727F74" w:rsidRDefault="002E7AEA" w:rsidP="00727F74">
      <w:pPr>
        <w:spacing w:line="288" w:lineRule="auto"/>
        <w:jc w:val="both"/>
      </w:pPr>
      <w:r w:rsidRPr="00727F74">
        <w:t>Użyte w Regulaminie sformułowania mają następujące znaczenie:</w:t>
      </w:r>
    </w:p>
    <w:p w14:paraId="539931B1" w14:textId="77777777" w:rsidR="00E2062A" w:rsidRPr="00727F74" w:rsidRDefault="00E2062A" w:rsidP="00727F74">
      <w:pPr>
        <w:pStyle w:val="Akapitzlist"/>
        <w:numPr>
          <w:ilvl w:val="0"/>
          <w:numId w:val="3"/>
        </w:numPr>
        <w:spacing w:line="288" w:lineRule="auto"/>
        <w:jc w:val="both"/>
      </w:pPr>
      <w:r w:rsidRPr="00727F74">
        <w:rPr>
          <w:b/>
        </w:rPr>
        <w:t>Regulamin</w:t>
      </w:r>
      <w:r w:rsidRPr="00727F74">
        <w:t xml:space="preserve"> – niniejszy regulamin</w:t>
      </w:r>
    </w:p>
    <w:p w14:paraId="37142F2A" w14:textId="3056EA1B" w:rsidR="002E7AEA" w:rsidRPr="00727F74" w:rsidRDefault="002E7AEA" w:rsidP="00727F74">
      <w:pPr>
        <w:pStyle w:val="Akapitzlist"/>
        <w:numPr>
          <w:ilvl w:val="0"/>
          <w:numId w:val="3"/>
        </w:numPr>
        <w:spacing w:line="288" w:lineRule="auto"/>
        <w:jc w:val="both"/>
      </w:pPr>
      <w:r w:rsidRPr="00727F74">
        <w:rPr>
          <w:b/>
        </w:rPr>
        <w:t>Organizator</w:t>
      </w:r>
      <w:r w:rsidRPr="00727F74">
        <w:t xml:space="preserve"> –</w:t>
      </w:r>
      <w:proofErr w:type="spellStart"/>
      <w:r w:rsidR="003C5EEB" w:rsidRPr="00727F74">
        <w:rPr>
          <w:b/>
          <w:bCs/>
        </w:rPr>
        <w:t>Endemol</w:t>
      </w:r>
      <w:proofErr w:type="spellEnd"/>
      <w:r w:rsidR="003C5EEB" w:rsidRPr="00727F74">
        <w:rPr>
          <w:b/>
          <w:bCs/>
        </w:rPr>
        <w:t xml:space="preserve"> </w:t>
      </w:r>
      <w:proofErr w:type="spellStart"/>
      <w:r w:rsidR="003C5EEB" w:rsidRPr="00727F74">
        <w:rPr>
          <w:b/>
          <w:bCs/>
        </w:rPr>
        <w:t>Shine</w:t>
      </w:r>
      <w:proofErr w:type="spellEnd"/>
      <w:r w:rsidR="003C5EEB" w:rsidRPr="00727F74">
        <w:rPr>
          <w:b/>
          <w:bCs/>
        </w:rPr>
        <w:t xml:space="preserve"> Polska Sp. z o.o.</w:t>
      </w:r>
      <w:r w:rsidR="003C5EEB" w:rsidRPr="00727F74">
        <w:t xml:space="preserve"> z siedzibą w Warszawie przy ul. Dominikańskiej 15A, 02-738 Warszawa, wpisaną do rejestru </w:t>
      </w:r>
      <w:proofErr w:type="spellStart"/>
      <w:r w:rsidR="003C5EEB" w:rsidRPr="00727F74">
        <w:t>przedsiębiorc</w:t>
      </w:r>
      <w:proofErr w:type="spellEnd"/>
      <w:r w:rsidR="003C5EEB" w:rsidRPr="00727F74">
        <w:rPr>
          <w:lang w:val="es-ES_tradnl"/>
        </w:rPr>
        <w:t>ó</w:t>
      </w:r>
      <w:r w:rsidR="003C5EEB" w:rsidRPr="00727F74">
        <w:t>w Krajowego Rejestru Sądowego przez Sąd Rejonowy dla m. st. Warszawy w Warszawie, XIII Wydział Gospodarczy Krajowego Rejestru Sądowego pod numerem KRS 0000075065), posiadająca nr NIP 5212625032, REGON 012764403</w:t>
      </w:r>
      <w:r w:rsidR="005061CA">
        <w:t xml:space="preserve"> działający na zlecenie Nadawcy.</w:t>
      </w:r>
    </w:p>
    <w:p w14:paraId="1C622C43" w14:textId="269FE47B" w:rsidR="00E2062A" w:rsidRPr="00727F74" w:rsidRDefault="00E2062A" w:rsidP="007777D3">
      <w:pPr>
        <w:pStyle w:val="Akapitzlist"/>
        <w:numPr>
          <w:ilvl w:val="0"/>
          <w:numId w:val="3"/>
        </w:numPr>
        <w:spacing w:line="288" w:lineRule="auto"/>
        <w:jc w:val="both"/>
      </w:pPr>
      <w:r w:rsidRPr="00727F74">
        <w:rPr>
          <w:b/>
          <w:bCs/>
        </w:rPr>
        <w:t>Nadawca</w:t>
      </w:r>
      <w:r w:rsidRPr="00727F74">
        <w:t xml:space="preserve"> – </w:t>
      </w:r>
      <w:r w:rsidRPr="00727F74">
        <w:rPr>
          <w:lang w:val="nl-NL"/>
        </w:rPr>
        <w:t>TVN Sp</w:t>
      </w:r>
      <w:proofErr w:type="spellStart"/>
      <w:r w:rsidRPr="00727F74">
        <w:t>ółka</w:t>
      </w:r>
      <w:proofErr w:type="spellEnd"/>
      <w:r w:rsidRPr="00727F74">
        <w:t xml:space="preserve"> Akcyjna z siedzibą w Warszawie przy ul. Wiertniczej 166, 02-925 Warszawa, wpisana do rejestru </w:t>
      </w:r>
      <w:proofErr w:type="spellStart"/>
      <w:r w:rsidRPr="00727F74">
        <w:t>przedsiębiorc</w:t>
      </w:r>
      <w:proofErr w:type="spellEnd"/>
      <w:r w:rsidRPr="00727F74">
        <w:rPr>
          <w:lang w:val="es-ES_tradnl"/>
        </w:rPr>
        <w:t>ó</w:t>
      </w:r>
      <w:r w:rsidRPr="00727F74">
        <w:t xml:space="preserve">w Krajowego Rejestru Sądowego pod numerem KRS0000213007, dla </w:t>
      </w:r>
      <w:proofErr w:type="spellStart"/>
      <w:r w:rsidRPr="00727F74">
        <w:t>kt</w:t>
      </w:r>
      <w:proofErr w:type="spellEnd"/>
      <w:r w:rsidRPr="00727F74">
        <w:rPr>
          <w:lang w:val="es-ES_tradnl"/>
        </w:rPr>
        <w:t>ó</w:t>
      </w:r>
      <w:r w:rsidRPr="00727F74">
        <w:t>rej akta rejestrowe prowadzi Sąd Rejonowy dla m.st. Warszawy w Warszawie XIII Wydział Gospodarczy KRS, kapitał zakładowy</w:t>
      </w:r>
      <w:r w:rsidR="00D00554">
        <w:t xml:space="preserve"> </w:t>
      </w:r>
      <w:r w:rsidR="007777D3" w:rsidRPr="007777D3">
        <w:t xml:space="preserve">74 466 287,20 zł </w:t>
      </w:r>
    </w:p>
    <w:p w14:paraId="7D48BD2F" w14:textId="77777777" w:rsidR="00E2062A" w:rsidRPr="00727F74" w:rsidRDefault="00E2062A" w:rsidP="00727F74">
      <w:pPr>
        <w:pStyle w:val="Akapitzlist"/>
        <w:numPr>
          <w:ilvl w:val="0"/>
          <w:numId w:val="3"/>
        </w:numPr>
        <w:spacing w:line="288" w:lineRule="auto"/>
        <w:jc w:val="both"/>
      </w:pPr>
      <w:r w:rsidRPr="00727F74">
        <w:rPr>
          <w:b/>
        </w:rPr>
        <w:t>Casting</w:t>
      </w:r>
      <w:r w:rsidRPr="00727F74">
        <w:t xml:space="preserve"> – proces wyboru Uczestników Konkursu przez Komisję </w:t>
      </w:r>
      <w:proofErr w:type="spellStart"/>
      <w:r w:rsidRPr="00727F74">
        <w:t>Castingową</w:t>
      </w:r>
      <w:proofErr w:type="spellEnd"/>
      <w:r w:rsidRPr="00727F74">
        <w:t xml:space="preserve"> przebiegający na zasadach wskazanych w Regulaminie. Casting trwa od dnia ogłoszenia do odwołania, z zastrzeżeniem §8 ust.5.</w:t>
      </w:r>
    </w:p>
    <w:p w14:paraId="6A8EB2C7" w14:textId="77777777" w:rsidR="00727F74" w:rsidRDefault="00E2062A" w:rsidP="00727F74">
      <w:pPr>
        <w:pStyle w:val="Akapitzlist"/>
        <w:numPr>
          <w:ilvl w:val="0"/>
          <w:numId w:val="3"/>
        </w:numPr>
        <w:pBdr>
          <w:top w:val="nil"/>
          <w:left w:val="nil"/>
          <w:bottom w:val="nil"/>
          <w:right w:val="nil"/>
          <w:between w:val="nil"/>
          <w:bar w:val="nil"/>
        </w:pBdr>
        <w:spacing w:after="0" w:line="288" w:lineRule="auto"/>
        <w:contextualSpacing w:val="0"/>
        <w:jc w:val="both"/>
        <w:rPr>
          <w:rFonts w:eastAsia="Times New Roman" w:cs="Times New Roman"/>
        </w:rPr>
      </w:pPr>
      <w:r w:rsidRPr="00727F74">
        <w:rPr>
          <w:b/>
          <w:bCs/>
        </w:rPr>
        <w:t>Konkurs</w:t>
      </w:r>
      <w:r w:rsidRPr="00727F74">
        <w:t xml:space="preserve"> – teleturniej organizowany przez Organizatora w ramach Audycji, </w:t>
      </w:r>
      <w:r w:rsidR="00797C3D" w:rsidRPr="00727F74">
        <w:t xml:space="preserve">termin i zasady Konkursu zostaną określone w </w:t>
      </w:r>
      <w:r w:rsidRPr="00727F74">
        <w:t xml:space="preserve">odrębnym regulaminie. </w:t>
      </w:r>
    </w:p>
    <w:p w14:paraId="7F6D5C1F" w14:textId="77777777" w:rsidR="002E7AEA" w:rsidRPr="00727F74" w:rsidRDefault="002E7AEA" w:rsidP="00727F74">
      <w:pPr>
        <w:pStyle w:val="Akapitzlist"/>
        <w:numPr>
          <w:ilvl w:val="0"/>
          <w:numId w:val="3"/>
        </w:numPr>
        <w:pBdr>
          <w:top w:val="nil"/>
          <w:left w:val="nil"/>
          <w:bottom w:val="nil"/>
          <w:right w:val="nil"/>
          <w:between w:val="nil"/>
          <w:bar w:val="nil"/>
        </w:pBdr>
        <w:spacing w:after="0" w:line="288" w:lineRule="auto"/>
        <w:contextualSpacing w:val="0"/>
        <w:jc w:val="both"/>
        <w:rPr>
          <w:rFonts w:eastAsia="Times New Roman" w:cs="Times New Roman"/>
        </w:rPr>
      </w:pPr>
      <w:r w:rsidRPr="00727F74">
        <w:rPr>
          <w:b/>
        </w:rPr>
        <w:t>Audycja</w:t>
      </w:r>
      <w:r w:rsidRPr="00727F74">
        <w:t xml:space="preserve"> – podzielona na odcinki audycja tel</w:t>
      </w:r>
      <w:r w:rsidR="00E2062A" w:rsidRPr="00727F74">
        <w:t>ewizyjna pod</w:t>
      </w:r>
      <w:r w:rsidR="00727F74">
        <w:t xml:space="preserve"> roboczym</w:t>
      </w:r>
      <w:r w:rsidR="00E2062A" w:rsidRPr="00727F74">
        <w:t xml:space="preserve"> tytułem „</w:t>
      </w:r>
      <w:proofErr w:type="spellStart"/>
      <w:r w:rsidR="00E2062A" w:rsidRPr="00727F74">
        <w:t>MasterChef</w:t>
      </w:r>
      <w:proofErr w:type="spellEnd"/>
      <w:r w:rsidR="00E2062A" w:rsidRPr="00727F74">
        <w:t xml:space="preserve"> sezon 9</w:t>
      </w:r>
      <w:r w:rsidRPr="00727F74">
        <w:t>” wyprodukowana</w:t>
      </w:r>
      <w:r w:rsidR="008C5F92">
        <w:t xml:space="preserve"> </w:t>
      </w:r>
      <w:r w:rsidRPr="00727F74">
        <w:t xml:space="preserve">przez </w:t>
      </w:r>
      <w:r w:rsidR="009802FF" w:rsidRPr="00727F74">
        <w:t>Organizatora</w:t>
      </w:r>
      <w:r w:rsidRPr="00727F74">
        <w:t xml:space="preserve"> i emitowana przez </w:t>
      </w:r>
      <w:r w:rsidR="00E2062A" w:rsidRPr="00727F74">
        <w:t>Nadawcę</w:t>
      </w:r>
      <w:r w:rsidRPr="00727F74">
        <w:t>, w ramach której organizowany jest Konkurs.</w:t>
      </w:r>
      <w:r w:rsidR="009802FF" w:rsidRPr="00727F74">
        <w:t xml:space="preserve"> Zasady Audycji zostaną określone w odrębnym regulaminie</w:t>
      </w:r>
      <w:r w:rsidR="00824FBB" w:rsidRPr="00727F74">
        <w:t>.</w:t>
      </w:r>
    </w:p>
    <w:p w14:paraId="21741DAE" w14:textId="77777777" w:rsidR="008305CA" w:rsidRPr="00727F74" w:rsidRDefault="008305CA" w:rsidP="00727F74">
      <w:pPr>
        <w:pStyle w:val="Akapitzlist"/>
        <w:numPr>
          <w:ilvl w:val="0"/>
          <w:numId w:val="3"/>
        </w:numPr>
        <w:spacing w:line="288" w:lineRule="auto"/>
        <w:jc w:val="both"/>
      </w:pPr>
      <w:r w:rsidRPr="00727F74">
        <w:rPr>
          <w:b/>
        </w:rPr>
        <w:t>Zgłaszający się</w:t>
      </w:r>
      <w:r w:rsidRPr="00727F74">
        <w:t xml:space="preserve"> – osoba fizyczna, która do</w:t>
      </w:r>
      <w:r w:rsidR="00727F74">
        <w:t>konała pełnego i prawidłowego zgłoszenia</w:t>
      </w:r>
      <w:r w:rsidRPr="00727F74">
        <w:t xml:space="preserve"> do Castingu poprzez wysłanie Formularza Zgłoszeniowego</w:t>
      </w:r>
    </w:p>
    <w:p w14:paraId="7EA35EF8" w14:textId="2B65BA14" w:rsidR="00727F74" w:rsidRDefault="00E2062A" w:rsidP="00727F74">
      <w:pPr>
        <w:pStyle w:val="Akapitzlist"/>
        <w:numPr>
          <w:ilvl w:val="0"/>
          <w:numId w:val="3"/>
        </w:numPr>
        <w:pBdr>
          <w:top w:val="nil"/>
          <w:left w:val="nil"/>
          <w:bottom w:val="nil"/>
          <w:right w:val="nil"/>
          <w:between w:val="nil"/>
          <w:bar w:val="nil"/>
        </w:pBdr>
        <w:spacing w:after="0" w:line="288" w:lineRule="auto"/>
        <w:contextualSpacing w:val="0"/>
        <w:jc w:val="both"/>
        <w:rPr>
          <w:rFonts w:eastAsia="Times New Roman" w:cs="Times New Roman"/>
        </w:rPr>
      </w:pPr>
      <w:r w:rsidRPr="00727F74">
        <w:rPr>
          <w:b/>
          <w:bCs/>
        </w:rPr>
        <w:t>Uczestnik</w:t>
      </w:r>
      <w:r w:rsidR="00C44321">
        <w:rPr>
          <w:b/>
          <w:bCs/>
        </w:rPr>
        <w:t xml:space="preserve"> Castingu</w:t>
      </w:r>
      <w:r w:rsidRPr="00727F74">
        <w:t xml:space="preserve">– osoba fizyczna, spełniająca wymagania opisane w Regulaminie, </w:t>
      </w:r>
      <w:proofErr w:type="spellStart"/>
      <w:r w:rsidRPr="00727F74">
        <w:t>kt</w:t>
      </w:r>
      <w:proofErr w:type="spellEnd"/>
      <w:r w:rsidRPr="00727F74">
        <w:rPr>
          <w:lang w:val="es-ES_tradnl"/>
        </w:rPr>
        <w:t>ó</w:t>
      </w:r>
      <w:proofErr w:type="spellStart"/>
      <w:r w:rsidRPr="00727F74">
        <w:t>ra</w:t>
      </w:r>
      <w:proofErr w:type="spellEnd"/>
      <w:r w:rsidRPr="00727F74">
        <w:t xml:space="preserve"> dokonał</w:t>
      </w:r>
      <w:r w:rsidRPr="00727F74">
        <w:rPr>
          <w:lang w:val="it-IT"/>
        </w:rPr>
        <w:t>a pe</w:t>
      </w:r>
      <w:proofErr w:type="spellStart"/>
      <w:r w:rsidRPr="00727F74">
        <w:t>łnego</w:t>
      </w:r>
      <w:proofErr w:type="spellEnd"/>
      <w:r w:rsidRPr="00727F74">
        <w:t xml:space="preserve"> i prawidłowego zgłoszenia</w:t>
      </w:r>
      <w:r w:rsidR="00797C3D" w:rsidRPr="00727F74">
        <w:t xml:space="preserve"> do Castingu</w:t>
      </w:r>
      <w:r w:rsidRPr="00727F74">
        <w:t xml:space="preserve"> i została</w:t>
      </w:r>
      <w:r w:rsidR="00797C3D" w:rsidRPr="00727F74">
        <w:t xml:space="preserve"> do niego</w:t>
      </w:r>
      <w:r w:rsidRPr="00727F74">
        <w:t xml:space="preserve"> zakwalifikowana przez </w:t>
      </w:r>
      <w:r w:rsidR="00797C3D" w:rsidRPr="00727F74">
        <w:t>Organizatora w trybie wskazanym w Regulaminie</w:t>
      </w:r>
      <w:r w:rsidR="00727F74" w:rsidRPr="00727F74">
        <w:rPr>
          <w:rFonts w:eastAsia="Times New Roman" w:cs="Times New Roman"/>
        </w:rPr>
        <w:t>.</w:t>
      </w:r>
    </w:p>
    <w:p w14:paraId="5C7F4A3A" w14:textId="77777777" w:rsidR="00824FBB" w:rsidRPr="00727F74" w:rsidRDefault="00824FBB" w:rsidP="00727F74">
      <w:pPr>
        <w:pStyle w:val="Akapitzlist"/>
        <w:numPr>
          <w:ilvl w:val="0"/>
          <w:numId w:val="3"/>
        </w:numPr>
        <w:pBdr>
          <w:top w:val="nil"/>
          <w:left w:val="nil"/>
          <w:bottom w:val="nil"/>
          <w:right w:val="nil"/>
          <w:between w:val="nil"/>
          <w:bar w:val="nil"/>
        </w:pBdr>
        <w:spacing w:after="0" w:line="288" w:lineRule="auto"/>
        <w:contextualSpacing w:val="0"/>
        <w:jc w:val="both"/>
        <w:rPr>
          <w:rFonts w:eastAsia="Times New Roman" w:cs="Times New Roman"/>
        </w:rPr>
      </w:pPr>
      <w:r w:rsidRPr="00727F74">
        <w:rPr>
          <w:b/>
        </w:rPr>
        <w:t xml:space="preserve">Uczestnik Rezerwowy </w:t>
      </w:r>
      <w:r w:rsidRPr="00727F74">
        <w:t>– Uczestnik, który w Castingu uzyskał mniejszą liczbę głosów niż Uczestnicy zakwalifikowani do wzięcia udziału w Konkursie. Uczestnik Rezerwowy zajmie miejsce Uczestnika zakwalifikowanego do Konkursu, ale niemogącego wziąć w nim udziału z powodu choroby, kontuzji</w:t>
      </w:r>
      <w:r w:rsidR="00727F74">
        <w:t>, dyskwalifikacji</w:t>
      </w:r>
      <w:r w:rsidRPr="00727F74">
        <w:t xml:space="preserve"> lub innej przyczyny.</w:t>
      </w:r>
    </w:p>
    <w:p w14:paraId="1A4F6FE9" w14:textId="31E4D79E" w:rsidR="0064780F" w:rsidRDefault="00E2062A" w:rsidP="0064780F">
      <w:pPr>
        <w:pStyle w:val="Akapitzlist"/>
        <w:numPr>
          <w:ilvl w:val="0"/>
          <w:numId w:val="3"/>
        </w:numPr>
        <w:spacing w:line="288" w:lineRule="auto"/>
        <w:jc w:val="both"/>
      </w:pPr>
      <w:r w:rsidRPr="00727F74">
        <w:rPr>
          <w:b/>
          <w:bCs/>
        </w:rPr>
        <w:t>Komisja</w:t>
      </w:r>
      <w:r w:rsidR="008F3F71" w:rsidRPr="00727F74">
        <w:rPr>
          <w:b/>
          <w:bCs/>
        </w:rPr>
        <w:t xml:space="preserve"> </w:t>
      </w:r>
      <w:proofErr w:type="spellStart"/>
      <w:r w:rsidR="008F3F71" w:rsidRPr="00727F74">
        <w:rPr>
          <w:b/>
          <w:bCs/>
        </w:rPr>
        <w:t>Castingowa</w:t>
      </w:r>
      <w:proofErr w:type="spellEnd"/>
      <w:r w:rsidRPr="00727F74">
        <w:t>- osoby fizyczne</w:t>
      </w:r>
      <w:r w:rsidR="008F3F71" w:rsidRPr="00727F74">
        <w:t xml:space="preserve"> nie będące Uczestnikami</w:t>
      </w:r>
      <w:r w:rsidR="00C82E55">
        <w:t xml:space="preserve"> Castingu lub Konkursu</w:t>
      </w:r>
      <w:r w:rsidRPr="00727F74">
        <w:t xml:space="preserve">, powołane przez Organizatora, </w:t>
      </w:r>
      <w:r w:rsidR="008F3F71" w:rsidRPr="00727F74">
        <w:t>w celu dokonania oceny zgłoszeń oraz Uczestników</w:t>
      </w:r>
      <w:r w:rsidR="00C82E55">
        <w:t xml:space="preserve"> Castingu</w:t>
      </w:r>
      <w:r w:rsidR="008F3F71" w:rsidRPr="00727F74">
        <w:t xml:space="preserve"> podczas rozmów </w:t>
      </w:r>
      <w:proofErr w:type="spellStart"/>
      <w:r w:rsidR="008F3F71" w:rsidRPr="00727F74">
        <w:lastRenderedPageBreak/>
        <w:t>castingowych</w:t>
      </w:r>
      <w:proofErr w:type="spellEnd"/>
      <w:r w:rsidR="008F3F71" w:rsidRPr="00727F74">
        <w:t xml:space="preserve"> </w:t>
      </w:r>
      <w:r w:rsidR="0064780F">
        <w:t xml:space="preserve">przeprowadzanych przez </w:t>
      </w:r>
      <w:r w:rsidR="003A4BA6">
        <w:t>P</w:t>
      </w:r>
      <w:r w:rsidR="0064780F">
        <w:t xml:space="preserve">rzedstawicieli Organizatora </w:t>
      </w:r>
      <w:r w:rsidR="008F3F71" w:rsidRPr="00727F74">
        <w:t xml:space="preserve">zgodnie z § 4 Regulaminu. </w:t>
      </w:r>
      <w:r w:rsidRPr="00727F74">
        <w:t>Komisja składa się z minimum 3 os</w:t>
      </w:r>
      <w:r w:rsidRPr="00727F74">
        <w:rPr>
          <w:lang w:val="es-ES_tradnl"/>
        </w:rPr>
        <w:t>ó</w:t>
      </w:r>
      <w:r w:rsidR="0064780F">
        <w:t>b.</w:t>
      </w:r>
    </w:p>
    <w:p w14:paraId="7484F324" w14:textId="1BB278F4" w:rsidR="00011885" w:rsidRPr="000E4DB2" w:rsidRDefault="003A4BA6" w:rsidP="0064780F">
      <w:pPr>
        <w:pStyle w:val="Akapitzlist"/>
        <w:numPr>
          <w:ilvl w:val="0"/>
          <w:numId w:val="3"/>
        </w:numPr>
        <w:spacing w:after="0" w:line="288" w:lineRule="auto"/>
        <w:jc w:val="both"/>
      </w:pPr>
      <w:r>
        <w:rPr>
          <w:b/>
        </w:rPr>
        <w:t xml:space="preserve">Przedstawiciel Organizatora </w:t>
      </w:r>
      <w:r w:rsidRPr="00011885">
        <w:t>– osoby fizyczne nie będące Uczestnikami</w:t>
      </w:r>
      <w:r w:rsidR="00C82E55">
        <w:t xml:space="preserve"> Castingu lub Konkursu</w:t>
      </w:r>
      <w:r w:rsidRPr="00011885">
        <w:t>, powołane przez Organizatora</w:t>
      </w:r>
      <w:r w:rsidR="00011885" w:rsidRPr="00011885">
        <w:t>, w celu kontaktów ze Zgłaszającymi się i Uczestnikami</w:t>
      </w:r>
      <w:r w:rsidR="00C82E55">
        <w:t xml:space="preserve"> Castingu</w:t>
      </w:r>
      <w:r w:rsidR="00011885" w:rsidRPr="00011885">
        <w:t>. P</w:t>
      </w:r>
      <w:r w:rsidR="00011885">
        <w:t>rzedstawicielem Organizato</w:t>
      </w:r>
      <w:r w:rsidR="00011885" w:rsidRPr="00011885">
        <w:t>ra może b</w:t>
      </w:r>
      <w:r w:rsidRPr="00727F74">
        <w:t xml:space="preserve">yć </w:t>
      </w:r>
      <w:r w:rsidRPr="000E4DB2">
        <w:t xml:space="preserve">również </w:t>
      </w:r>
      <w:r w:rsidR="008C5F92" w:rsidRPr="000E4DB2">
        <w:t xml:space="preserve">osoba </w:t>
      </w:r>
      <w:r w:rsidRPr="000E4DB2">
        <w:t>prowadząc</w:t>
      </w:r>
      <w:r w:rsidR="008C5F92" w:rsidRPr="000E4DB2">
        <w:t>a</w:t>
      </w:r>
      <w:r w:rsidRPr="000E4DB2">
        <w:t xml:space="preserve"> Konkurs i Audycję</w:t>
      </w:r>
      <w:r w:rsidR="00011885" w:rsidRPr="000E4DB2">
        <w:t>.</w:t>
      </w:r>
    </w:p>
    <w:p w14:paraId="2B70A071" w14:textId="77777777" w:rsidR="008F3F71" w:rsidRPr="0064780F" w:rsidRDefault="008F3F71" w:rsidP="0064780F">
      <w:pPr>
        <w:pStyle w:val="Akapitzlist"/>
        <w:numPr>
          <w:ilvl w:val="0"/>
          <w:numId w:val="3"/>
        </w:numPr>
        <w:spacing w:after="0" w:line="288" w:lineRule="auto"/>
        <w:jc w:val="both"/>
      </w:pPr>
      <w:r w:rsidRPr="0064780F">
        <w:rPr>
          <w:b/>
        </w:rPr>
        <w:t xml:space="preserve">Lista Rezerwowa </w:t>
      </w:r>
      <w:r w:rsidRPr="00727F74">
        <w:t>– wykaz Uczestników Rezerwowych. Lista Rezerwowa będzie układana zgodnie z kolejnością w</w:t>
      </w:r>
      <w:r w:rsidR="0064780F">
        <w:t xml:space="preserve">yboru przez Komisję </w:t>
      </w:r>
      <w:proofErr w:type="spellStart"/>
      <w:r w:rsidR="0064780F">
        <w:t>Castingową</w:t>
      </w:r>
      <w:proofErr w:type="spellEnd"/>
      <w:r w:rsidR="0064780F">
        <w:t>.</w:t>
      </w:r>
    </w:p>
    <w:p w14:paraId="1AC7EC57" w14:textId="77777777" w:rsidR="0064780F" w:rsidRDefault="0064780F" w:rsidP="0064780F">
      <w:pPr>
        <w:pBdr>
          <w:top w:val="nil"/>
          <w:left w:val="nil"/>
          <w:bottom w:val="nil"/>
          <w:right w:val="nil"/>
          <w:between w:val="nil"/>
          <w:bar w:val="nil"/>
        </w:pBdr>
        <w:spacing w:after="0" w:line="288" w:lineRule="auto"/>
        <w:jc w:val="both"/>
        <w:rPr>
          <w:bCs/>
        </w:rPr>
      </w:pPr>
      <w:r w:rsidRPr="0064780F">
        <w:rPr>
          <w:bCs/>
        </w:rPr>
        <w:t>12.</w:t>
      </w:r>
      <w:r w:rsidR="00DC3D2D" w:rsidRPr="0064780F">
        <w:rPr>
          <w:b/>
          <w:bCs/>
        </w:rPr>
        <w:t xml:space="preserve">Formularz Zgłoszeniowy </w:t>
      </w:r>
      <w:r w:rsidR="00DC3D2D" w:rsidRPr="0064780F">
        <w:rPr>
          <w:bCs/>
        </w:rPr>
        <w:t>– ankieta</w:t>
      </w:r>
      <w:r w:rsidR="008C5F92">
        <w:rPr>
          <w:bCs/>
        </w:rPr>
        <w:t xml:space="preserve"> </w:t>
      </w:r>
      <w:r w:rsidR="00DC3D2D" w:rsidRPr="0064780F">
        <w:rPr>
          <w:bCs/>
        </w:rPr>
        <w:t xml:space="preserve">zamieszczona na stronie internetowej </w:t>
      </w:r>
      <w:r>
        <w:rPr>
          <w:bCs/>
        </w:rPr>
        <w:t>www.</w:t>
      </w:r>
      <w:r w:rsidR="00DC3D2D" w:rsidRPr="0064780F">
        <w:rPr>
          <w:bCs/>
        </w:rPr>
        <w:t>masterchef.tvn.pl</w:t>
      </w:r>
      <w:r w:rsidR="00B363FE" w:rsidRPr="0064780F">
        <w:rPr>
          <w:bCs/>
        </w:rPr>
        <w:t xml:space="preserve"> witryny tvn.pl</w:t>
      </w:r>
    </w:p>
    <w:p w14:paraId="02C27E8E" w14:textId="314ECC9F" w:rsidR="004466F1" w:rsidRPr="00727F74" w:rsidRDefault="0064780F" w:rsidP="0064780F">
      <w:pPr>
        <w:pBdr>
          <w:top w:val="nil"/>
          <w:left w:val="nil"/>
          <w:bottom w:val="nil"/>
          <w:right w:val="nil"/>
          <w:between w:val="nil"/>
          <w:bar w:val="nil"/>
        </w:pBdr>
        <w:spacing w:after="0" w:line="288" w:lineRule="auto"/>
        <w:jc w:val="both"/>
        <w:rPr>
          <w:rFonts w:eastAsia="Times New Roman" w:cs="Times New Roman"/>
        </w:rPr>
      </w:pPr>
      <w:r w:rsidRPr="0064780F">
        <w:rPr>
          <w:bCs/>
        </w:rPr>
        <w:t>13.</w:t>
      </w:r>
      <w:r w:rsidR="004466F1" w:rsidRPr="00727F74">
        <w:rPr>
          <w:b/>
          <w:bCs/>
        </w:rPr>
        <w:t xml:space="preserve">Konto użytkownika </w:t>
      </w:r>
      <w:r w:rsidR="004466F1" w:rsidRPr="00727F74">
        <w:rPr>
          <w:rFonts w:eastAsia="Times New Roman" w:cs="Times New Roman"/>
        </w:rPr>
        <w:t xml:space="preserve">– indywidualne konto użytkownika </w:t>
      </w:r>
      <w:r w:rsidR="008C5F92">
        <w:rPr>
          <w:rFonts w:eastAsia="Times New Roman" w:cs="Times New Roman"/>
        </w:rPr>
        <w:t>I</w:t>
      </w:r>
      <w:r w:rsidR="004466F1" w:rsidRPr="00727F74">
        <w:rPr>
          <w:rFonts w:eastAsia="Times New Roman" w:cs="Times New Roman"/>
        </w:rPr>
        <w:t xml:space="preserve">nternetu założone na platformie </w:t>
      </w:r>
      <w:hyperlink r:id="rId8" w:history="1">
        <w:r w:rsidR="004466F1" w:rsidRPr="00727F74">
          <w:rPr>
            <w:rStyle w:val="Hipercze"/>
            <w:rFonts w:eastAsia="Times New Roman" w:cs="Times New Roman"/>
          </w:rPr>
          <w:t>www.tvn.pl</w:t>
        </w:r>
      </w:hyperlink>
      <w:r w:rsidR="004466F1" w:rsidRPr="00727F74">
        <w:rPr>
          <w:rFonts w:eastAsia="Times New Roman" w:cs="Times New Roman"/>
        </w:rPr>
        <w:t>, poprzez które użytkownik może zagłosować na Uczestników</w:t>
      </w:r>
      <w:r w:rsidR="00C82E55">
        <w:rPr>
          <w:rFonts w:eastAsia="Times New Roman" w:cs="Times New Roman"/>
        </w:rPr>
        <w:t xml:space="preserve"> Castingu</w:t>
      </w:r>
      <w:r w:rsidR="004466F1" w:rsidRPr="00727F74">
        <w:rPr>
          <w:rFonts w:eastAsia="Times New Roman" w:cs="Times New Roman"/>
        </w:rPr>
        <w:t xml:space="preserve"> biorących udział w Castingu.</w:t>
      </w:r>
    </w:p>
    <w:p w14:paraId="7A7DC2DB" w14:textId="0E0BA505" w:rsidR="0064780F" w:rsidRDefault="0064780F" w:rsidP="0064780F">
      <w:pPr>
        <w:pBdr>
          <w:top w:val="nil"/>
          <w:left w:val="nil"/>
          <w:bottom w:val="nil"/>
          <w:right w:val="nil"/>
          <w:between w:val="nil"/>
          <w:bar w:val="nil"/>
        </w:pBdr>
        <w:spacing w:after="0" w:line="288" w:lineRule="auto"/>
        <w:jc w:val="both"/>
      </w:pPr>
      <w:r w:rsidRPr="0064780F">
        <w:rPr>
          <w:bCs/>
        </w:rPr>
        <w:t>14.</w:t>
      </w:r>
      <w:r w:rsidR="00797C3D" w:rsidRPr="0064780F">
        <w:rPr>
          <w:b/>
          <w:bCs/>
        </w:rPr>
        <w:t>Dane osobowe</w:t>
      </w:r>
      <w:r w:rsidR="00797C3D" w:rsidRPr="00727F74">
        <w:t xml:space="preserve"> – informacje dotyczące zidentyfikowanego lub możliwego do zidentyfikowania Uczestnika</w:t>
      </w:r>
      <w:r w:rsidR="00C82E55">
        <w:t xml:space="preserve"> Castingu</w:t>
      </w:r>
      <w:r w:rsidR="00797C3D" w:rsidRPr="00727F74">
        <w:t>, takie jak imię i nazwisko, data i miejsce urodzenia, adres zamieszkania, numer telefonu, adres e-mail, miejsce pracy</w:t>
      </w:r>
      <w:r w:rsidR="00DC3D2D" w:rsidRPr="00727F74">
        <w:t>, i inne podane w Formularzu Zgłoszeniowym.</w:t>
      </w:r>
    </w:p>
    <w:p w14:paraId="0BA3F6E5" w14:textId="77777777" w:rsidR="00DC3D2D" w:rsidRPr="00727F74" w:rsidRDefault="00DC3D2D" w:rsidP="00727F74">
      <w:pPr>
        <w:pStyle w:val="Akapitzlist"/>
        <w:pBdr>
          <w:top w:val="nil"/>
          <w:left w:val="nil"/>
          <w:bottom w:val="nil"/>
          <w:right w:val="nil"/>
          <w:between w:val="nil"/>
          <w:bar w:val="nil"/>
        </w:pBdr>
        <w:spacing w:after="200" w:line="288" w:lineRule="auto"/>
        <w:ind w:left="0"/>
        <w:jc w:val="both"/>
        <w:rPr>
          <w:rFonts w:eastAsia="Times New Roman" w:cs="Times New Roman"/>
        </w:rPr>
      </w:pPr>
    </w:p>
    <w:p w14:paraId="2C435DF3" w14:textId="77777777" w:rsidR="002E7AEA" w:rsidRPr="0064780F" w:rsidRDefault="008F3F71" w:rsidP="00727F74">
      <w:pPr>
        <w:spacing w:line="288" w:lineRule="auto"/>
        <w:jc w:val="both"/>
        <w:rPr>
          <w:b/>
        </w:rPr>
      </w:pPr>
      <w:r w:rsidRPr="0064780F">
        <w:rPr>
          <w:b/>
        </w:rPr>
        <w:t xml:space="preserve">§ 3 </w:t>
      </w:r>
      <w:r w:rsidR="002E7AEA" w:rsidRPr="0064780F">
        <w:rPr>
          <w:b/>
        </w:rPr>
        <w:t>Uczestnictwo w Castingu</w:t>
      </w:r>
    </w:p>
    <w:p w14:paraId="2F77F3F1" w14:textId="77777777" w:rsidR="008F3F71" w:rsidRPr="00727F74" w:rsidRDefault="008F3F71" w:rsidP="00727F74">
      <w:pPr>
        <w:pStyle w:val="Bezodstpw"/>
        <w:spacing w:line="288" w:lineRule="auto"/>
        <w:jc w:val="both"/>
        <w:rPr>
          <w:rFonts w:eastAsia="Times New Roman" w:cs="Times New Roman"/>
        </w:rPr>
      </w:pPr>
      <w:r w:rsidRPr="00727F74">
        <w:t xml:space="preserve">1.W </w:t>
      </w:r>
      <w:r w:rsidR="007C394F" w:rsidRPr="00727F74">
        <w:t>Castingu</w:t>
      </w:r>
      <w:r w:rsidRPr="00727F74">
        <w:t xml:space="preserve"> może wziąć udział wyłącznie osoba fizyczna, </w:t>
      </w:r>
      <w:proofErr w:type="spellStart"/>
      <w:r w:rsidRPr="00727F74">
        <w:t>kt</w:t>
      </w:r>
      <w:proofErr w:type="spellEnd"/>
      <w:r w:rsidRPr="00727F74">
        <w:rPr>
          <w:lang w:val="es-ES_tradnl"/>
        </w:rPr>
        <w:t>ó</w:t>
      </w:r>
      <w:r w:rsidRPr="00727F74">
        <w:rPr>
          <w:lang w:val="it-IT"/>
        </w:rPr>
        <w:t>ra spe</w:t>
      </w:r>
      <w:proofErr w:type="spellStart"/>
      <w:r w:rsidRPr="00727F74">
        <w:t>łnia</w:t>
      </w:r>
      <w:proofErr w:type="spellEnd"/>
      <w:r w:rsidRPr="00727F74">
        <w:t xml:space="preserve"> łącznie wszystkie poniższe warunki:</w:t>
      </w:r>
    </w:p>
    <w:p w14:paraId="27D63507" w14:textId="77777777" w:rsidR="008F3F71" w:rsidRPr="00727F74" w:rsidRDefault="008F3F71" w:rsidP="0064780F">
      <w:pPr>
        <w:pStyle w:val="Akapitzlist"/>
        <w:numPr>
          <w:ilvl w:val="0"/>
          <w:numId w:val="11"/>
        </w:numPr>
        <w:pBdr>
          <w:top w:val="nil"/>
          <w:left w:val="nil"/>
          <w:bottom w:val="nil"/>
          <w:right w:val="nil"/>
          <w:between w:val="nil"/>
          <w:bar w:val="nil"/>
        </w:pBdr>
        <w:spacing w:after="0" w:line="288" w:lineRule="auto"/>
        <w:ind w:left="1077" w:hanging="357"/>
        <w:contextualSpacing w:val="0"/>
        <w:jc w:val="both"/>
        <w:rPr>
          <w:rFonts w:eastAsia="Times New Roman" w:cs="Times New Roman"/>
        </w:rPr>
      </w:pPr>
      <w:r w:rsidRPr="00727F74">
        <w:t>jest pełnoletnia,</w:t>
      </w:r>
    </w:p>
    <w:p w14:paraId="5FBD042A" w14:textId="77777777" w:rsidR="008F3F71" w:rsidRPr="00727F74" w:rsidRDefault="008F3F71" w:rsidP="0064780F">
      <w:pPr>
        <w:pStyle w:val="Akapitzlist"/>
        <w:numPr>
          <w:ilvl w:val="0"/>
          <w:numId w:val="11"/>
        </w:numPr>
        <w:pBdr>
          <w:top w:val="nil"/>
          <w:left w:val="nil"/>
          <w:bottom w:val="nil"/>
          <w:right w:val="nil"/>
          <w:between w:val="nil"/>
          <w:bar w:val="nil"/>
        </w:pBdr>
        <w:spacing w:after="0" w:line="288" w:lineRule="auto"/>
        <w:ind w:left="1077" w:hanging="357"/>
        <w:contextualSpacing w:val="0"/>
        <w:jc w:val="both"/>
        <w:rPr>
          <w:rFonts w:eastAsia="Times New Roman" w:cs="Times New Roman"/>
        </w:rPr>
      </w:pPr>
      <w:r w:rsidRPr="00727F74">
        <w:t>posiada pełną zdolność do czynności prawnych,</w:t>
      </w:r>
    </w:p>
    <w:p w14:paraId="7155A90E" w14:textId="77777777" w:rsidR="008F3F71" w:rsidRPr="00727F74" w:rsidRDefault="008F3F71" w:rsidP="0064780F">
      <w:pPr>
        <w:pStyle w:val="Akapitzlist"/>
        <w:numPr>
          <w:ilvl w:val="0"/>
          <w:numId w:val="11"/>
        </w:numPr>
        <w:pBdr>
          <w:top w:val="nil"/>
          <w:left w:val="nil"/>
          <w:bottom w:val="nil"/>
          <w:right w:val="nil"/>
          <w:between w:val="nil"/>
          <w:bar w:val="nil"/>
        </w:pBdr>
        <w:spacing w:after="0" w:line="288" w:lineRule="auto"/>
        <w:ind w:left="1077" w:hanging="357"/>
        <w:contextualSpacing w:val="0"/>
        <w:jc w:val="both"/>
        <w:rPr>
          <w:rFonts w:eastAsia="Times New Roman" w:cs="Times New Roman"/>
        </w:rPr>
      </w:pPr>
      <w:r w:rsidRPr="00727F74">
        <w:t>posiada stałe miejsce zamieszkania w Polsce lub posiada polskie obywatelstwo,</w:t>
      </w:r>
    </w:p>
    <w:p w14:paraId="7E436A34" w14:textId="77777777" w:rsidR="008F3F71" w:rsidRPr="00727F74" w:rsidRDefault="008F3F71" w:rsidP="0064780F">
      <w:pPr>
        <w:pStyle w:val="Akapitzlist"/>
        <w:numPr>
          <w:ilvl w:val="0"/>
          <w:numId w:val="11"/>
        </w:numPr>
        <w:pBdr>
          <w:top w:val="nil"/>
          <w:left w:val="nil"/>
          <w:bottom w:val="nil"/>
          <w:right w:val="nil"/>
          <w:between w:val="nil"/>
          <w:bar w:val="nil"/>
        </w:pBdr>
        <w:spacing w:after="0" w:line="288" w:lineRule="auto"/>
        <w:ind w:left="1077" w:hanging="357"/>
        <w:contextualSpacing w:val="0"/>
        <w:jc w:val="both"/>
        <w:rPr>
          <w:rFonts w:eastAsia="Times New Roman" w:cs="Times New Roman"/>
        </w:rPr>
      </w:pPr>
      <w:r w:rsidRPr="00727F74">
        <w:t xml:space="preserve">spełnia inne warunki określone w Regulaminie, w </w:t>
      </w:r>
      <w:proofErr w:type="spellStart"/>
      <w:r w:rsidRPr="00727F74">
        <w:t>szczeg</w:t>
      </w:r>
      <w:proofErr w:type="spellEnd"/>
      <w:r w:rsidRPr="00727F74">
        <w:rPr>
          <w:lang w:val="es-ES_tradnl"/>
        </w:rPr>
        <w:t>ó</w:t>
      </w:r>
      <w:proofErr w:type="spellStart"/>
      <w:r w:rsidRPr="00727F74">
        <w:t>lności</w:t>
      </w:r>
      <w:proofErr w:type="spellEnd"/>
      <w:r w:rsidRPr="00727F74">
        <w:t xml:space="preserve"> wynikające z §</w:t>
      </w:r>
      <w:r w:rsidR="00E8431C" w:rsidRPr="00727F74">
        <w:t>3</w:t>
      </w:r>
      <w:r w:rsidRPr="00727F74">
        <w:t xml:space="preserve"> Regulaminu.</w:t>
      </w:r>
    </w:p>
    <w:p w14:paraId="7B4E5149" w14:textId="7AF2A21A" w:rsidR="007C394F" w:rsidRPr="00727F74" w:rsidRDefault="007C394F" w:rsidP="00727F74">
      <w:pPr>
        <w:pStyle w:val="Akapitzlist"/>
        <w:numPr>
          <w:ilvl w:val="0"/>
          <w:numId w:val="13"/>
        </w:numPr>
        <w:pBdr>
          <w:top w:val="nil"/>
          <w:left w:val="nil"/>
          <w:bottom w:val="nil"/>
          <w:right w:val="nil"/>
          <w:between w:val="nil"/>
          <w:bar w:val="nil"/>
        </w:pBdr>
        <w:spacing w:after="200" w:line="288" w:lineRule="auto"/>
        <w:jc w:val="both"/>
        <w:rPr>
          <w:rFonts w:eastAsia="Times New Roman" w:cs="Times New Roman"/>
        </w:rPr>
      </w:pPr>
      <w:r w:rsidRPr="00727F74">
        <w:t xml:space="preserve">W Castingu mogą wziąć udział wyłącznie osoby amatorsko zajmujące się gotowaniem. W Castingu nie mogą brać udziału osoby, </w:t>
      </w:r>
      <w:proofErr w:type="spellStart"/>
      <w:r w:rsidRPr="00727F74">
        <w:t>kt</w:t>
      </w:r>
      <w:proofErr w:type="spellEnd"/>
      <w:r w:rsidRPr="00727F74">
        <w:rPr>
          <w:lang w:val="es-ES_tradnl"/>
        </w:rPr>
        <w:t>ó</w:t>
      </w:r>
      <w:r w:rsidRPr="00727F74">
        <w:t xml:space="preserve">re zawodowo zajmowały się lub zajmują się gotowaniem, to jest pracują lub pracowały (bez względu na formę zatrudnienia) na stanowisku szefa kuchni, kucharza lub pomocnika kucharza w restauracji lub innym lokalu gastronomicznym. Złamanie tej zasady wiąże się z wyeliminowaniem Uczestnika </w:t>
      </w:r>
      <w:r w:rsidR="00C82E55">
        <w:t xml:space="preserve">Castingu </w:t>
      </w:r>
      <w:r w:rsidRPr="00727F74">
        <w:t>z Castingu</w:t>
      </w:r>
      <w:r w:rsidR="0064780F">
        <w:t>,</w:t>
      </w:r>
      <w:r w:rsidRPr="00727F74">
        <w:t xml:space="preserve"> a także z Konkursu i Audycji.</w:t>
      </w:r>
    </w:p>
    <w:p w14:paraId="06915C3A" w14:textId="77777777" w:rsidR="007C394F" w:rsidRPr="00727F74" w:rsidRDefault="007C394F" w:rsidP="0064780F">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 xml:space="preserve">W Castingu nie mogą brać udziału pracownicy, współpracownicy Organizatora i Nadawcy oraz członkowie ich rodzin. Przez </w:t>
      </w:r>
      <w:proofErr w:type="spellStart"/>
      <w:r w:rsidRPr="00727F74">
        <w:t>członk</w:t>
      </w:r>
      <w:proofErr w:type="spellEnd"/>
      <w:r w:rsidRPr="00727F74">
        <w:rPr>
          <w:lang w:val="es-ES_tradnl"/>
        </w:rPr>
        <w:t>ó</w:t>
      </w:r>
      <w:r w:rsidRPr="00727F74">
        <w:t xml:space="preserve">w rodziny rozumie się: wstępnych, zstępnych, rodzeństwo, </w:t>
      </w:r>
      <w:proofErr w:type="spellStart"/>
      <w:r w:rsidRPr="00727F74">
        <w:t>małżonk</w:t>
      </w:r>
      <w:proofErr w:type="spellEnd"/>
      <w:r w:rsidRPr="00727F74">
        <w:rPr>
          <w:lang w:val="es-ES_tradnl"/>
        </w:rPr>
        <w:t>ó</w:t>
      </w:r>
      <w:r w:rsidRPr="00727F74">
        <w:t>w i osoby pozostające w stosunku przysposobienia.</w:t>
      </w:r>
    </w:p>
    <w:p w14:paraId="118BD68B" w14:textId="77777777" w:rsidR="002E7AEA" w:rsidRPr="00727F74" w:rsidRDefault="002E7AEA" w:rsidP="0064780F">
      <w:pPr>
        <w:pStyle w:val="Akapitzlist"/>
        <w:numPr>
          <w:ilvl w:val="0"/>
          <w:numId w:val="13"/>
        </w:numPr>
        <w:spacing w:after="0" w:line="288" w:lineRule="auto"/>
        <w:jc w:val="both"/>
      </w:pPr>
      <w:r w:rsidRPr="00727F74">
        <w:t>W Castingu nie mogą brać udziału osoby, w stosunku do których toczy się jakiekolwiek</w:t>
      </w:r>
      <w:r w:rsidR="008C5F92">
        <w:t xml:space="preserve"> </w:t>
      </w:r>
      <w:r w:rsidRPr="00727F74">
        <w:t>postępowanie karne.</w:t>
      </w:r>
    </w:p>
    <w:p w14:paraId="3CB25230" w14:textId="77777777" w:rsidR="00E8431C" w:rsidRPr="00727F74" w:rsidRDefault="00E8431C" w:rsidP="0064780F">
      <w:pPr>
        <w:pStyle w:val="Akapitzlist"/>
        <w:numPr>
          <w:ilvl w:val="0"/>
          <w:numId w:val="13"/>
        </w:numPr>
        <w:spacing w:after="0" w:line="288" w:lineRule="auto"/>
        <w:jc w:val="both"/>
      </w:pPr>
      <w:r w:rsidRPr="00727F74">
        <w:t xml:space="preserve">W Castingu nie mogą brać udziału osoby posiadające jakiekolwiek </w:t>
      </w:r>
      <w:r w:rsidR="0064780F">
        <w:t xml:space="preserve">aktywne </w:t>
      </w:r>
      <w:r w:rsidRPr="00727F74">
        <w:t>zobowiązania reklamowe</w:t>
      </w:r>
      <w:r w:rsidR="0064780F">
        <w:t>.</w:t>
      </w:r>
    </w:p>
    <w:p w14:paraId="2007BE0D" w14:textId="16B64B9F" w:rsidR="00DC3D2D" w:rsidRPr="00727F74" w:rsidRDefault="00E1600A" w:rsidP="0064780F">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rPr>
          <w:rFonts w:eastAsia="Times New Roman" w:cs="Times New Roman"/>
        </w:rPr>
        <w:t xml:space="preserve">Zgłaszający </w:t>
      </w:r>
      <w:r w:rsidR="00DC3D2D" w:rsidRPr="00727F74">
        <w:rPr>
          <w:rFonts w:cs="Times New Roman"/>
        </w:rPr>
        <w:t xml:space="preserve">przyjmuje do wiadomości i akceptuje, że udział w Castingu wiążę się z koniecznością posiadania dostępu do komputera lub </w:t>
      </w:r>
      <w:proofErr w:type="spellStart"/>
      <w:r w:rsidR="00DC3D2D" w:rsidRPr="00727F74">
        <w:rPr>
          <w:rFonts w:cs="Times New Roman"/>
        </w:rPr>
        <w:t>smartfona</w:t>
      </w:r>
      <w:proofErr w:type="spellEnd"/>
      <w:r w:rsidR="00DC3D2D" w:rsidRPr="00727F74">
        <w:rPr>
          <w:rFonts w:cs="Times New Roman"/>
        </w:rPr>
        <w:t xml:space="preserve"> </w:t>
      </w:r>
      <w:r w:rsidR="0064780F">
        <w:rPr>
          <w:rFonts w:cs="Times New Roman"/>
        </w:rPr>
        <w:t>z kamerą (wbudowaną</w:t>
      </w:r>
      <w:r w:rsidR="004B1120" w:rsidRPr="00727F74">
        <w:rPr>
          <w:rFonts w:cs="Times New Roman"/>
        </w:rPr>
        <w:t xml:space="preserve"> lub zewnętrzną kamerą internetową) </w:t>
      </w:r>
      <w:r w:rsidR="00DC3D2D" w:rsidRPr="00727F74">
        <w:rPr>
          <w:rFonts w:cs="Times New Roman"/>
        </w:rPr>
        <w:t>z dostępem do stałego łącza internetowego</w:t>
      </w:r>
      <w:r w:rsidR="008C5F92">
        <w:rPr>
          <w:rFonts w:cs="Times New Roman"/>
        </w:rPr>
        <w:t xml:space="preserve"> </w:t>
      </w:r>
      <w:r w:rsidR="00DC3D2D" w:rsidRPr="00727F74">
        <w:rPr>
          <w:rFonts w:cs="Times New Roman"/>
        </w:rPr>
        <w:t>ora</w:t>
      </w:r>
      <w:r w:rsidR="00E8511E" w:rsidRPr="00727F74">
        <w:rPr>
          <w:rFonts w:cs="Times New Roman"/>
        </w:rPr>
        <w:t xml:space="preserve">z </w:t>
      </w:r>
      <w:r w:rsidR="0064780F">
        <w:rPr>
          <w:rFonts w:cs="Times New Roman"/>
        </w:rPr>
        <w:t xml:space="preserve">do </w:t>
      </w:r>
      <w:r w:rsidR="00E8511E" w:rsidRPr="00727F74">
        <w:rPr>
          <w:rFonts w:cs="Times New Roman"/>
        </w:rPr>
        <w:t xml:space="preserve">aplikacji Zoom </w:t>
      </w:r>
      <w:proofErr w:type="spellStart"/>
      <w:r w:rsidR="00E8511E" w:rsidRPr="00727F74">
        <w:rPr>
          <w:rFonts w:cs="Times New Roman"/>
        </w:rPr>
        <w:t>Cloud</w:t>
      </w:r>
      <w:proofErr w:type="spellEnd"/>
      <w:r w:rsidR="00E8511E" w:rsidRPr="00727F74">
        <w:rPr>
          <w:rFonts w:cs="Times New Roman"/>
        </w:rPr>
        <w:t xml:space="preserve"> </w:t>
      </w:r>
      <w:proofErr w:type="spellStart"/>
      <w:r w:rsidR="00E8511E" w:rsidRPr="00727F74">
        <w:rPr>
          <w:rFonts w:cs="Times New Roman"/>
        </w:rPr>
        <w:t>Meetings</w:t>
      </w:r>
      <w:proofErr w:type="spellEnd"/>
      <w:r w:rsidR="00E8511E" w:rsidRPr="00727F74">
        <w:rPr>
          <w:rFonts w:cs="Times New Roman"/>
        </w:rPr>
        <w:t xml:space="preserve">, za użyciem której będą przeprowadzane i rejestrowane rozmowy </w:t>
      </w:r>
      <w:proofErr w:type="spellStart"/>
      <w:r w:rsidR="0064780F">
        <w:rPr>
          <w:rFonts w:cs="Times New Roman"/>
        </w:rPr>
        <w:t>castingowe</w:t>
      </w:r>
      <w:proofErr w:type="spellEnd"/>
      <w:r w:rsidR="0064780F">
        <w:rPr>
          <w:rFonts w:cs="Times New Roman"/>
        </w:rPr>
        <w:t xml:space="preserve"> </w:t>
      </w:r>
      <w:r w:rsidR="00E8511E" w:rsidRPr="00727F74">
        <w:rPr>
          <w:rFonts w:cs="Times New Roman"/>
        </w:rPr>
        <w:t>z Uczestnikiem</w:t>
      </w:r>
      <w:r w:rsidR="009174AA">
        <w:rPr>
          <w:rFonts w:cs="Times New Roman"/>
        </w:rPr>
        <w:t xml:space="preserve"> Castingu</w:t>
      </w:r>
      <w:r w:rsidR="0064780F">
        <w:rPr>
          <w:rFonts w:cs="Times New Roman"/>
        </w:rPr>
        <w:t>.</w:t>
      </w:r>
    </w:p>
    <w:p w14:paraId="6412BE8E" w14:textId="1DC28DF2" w:rsidR="007C394F" w:rsidRPr="00727F74" w:rsidRDefault="007C394F" w:rsidP="0064780F">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 xml:space="preserve">Uczestnik </w:t>
      </w:r>
      <w:r w:rsidR="009174AA">
        <w:t xml:space="preserve">Castingu </w:t>
      </w:r>
      <w:r w:rsidRPr="00727F74">
        <w:t xml:space="preserve">wyraża nieodwołalną zgodę na nieodpłatne uczestnictwo w Castingu, a następnie ewentualnie również w Konkursie i Audycji, w zakresie określonym w Regulaminie oraz na </w:t>
      </w:r>
      <w:r w:rsidRPr="00727F74">
        <w:lastRenderedPageBreak/>
        <w:t>nieodpłatne uczestnictwo w działaniach promocyjnych odnoszących się do Castingu, Konkursu i Audycji organizowanych przez Organizatora i/lub Nadawcę w trakcie produkcji i emisji Castingów, Konkursu, i / lub Audycji oraz po ich zakończeniu.</w:t>
      </w:r>
    </w:p>
    <w:p w14:paraId="3E253284" w14:textId="72B1472E" w:rsidR="007C394F" w:rsidRPr="00727F74" w:rsidRDefault="007C394F" w:rsidP="0064780F">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Uczestnik</w:t>
      </w:r>
      <w:r w:rsidR="009174AA">
        <w:t xml:space="preserve"> Castingu</w:t>
      </w:r>
      <w:r w:rsidRPr="00727F74">
        <w:t xml:space="preserve"> wyraża nieodwołalną zgodę na wielokrotne (nieograniczone ilościowo) korzystanie przez Organizatora i Nadawcę ze swojego wizerunku, głosu i/lub wypowiedzi w całości lub w wybranych fragmentach oraz przenosi prawa do </w:t>
      </w:r>
      <w:proofErr w:type="spellStart"/>
      <w:r w:rsidRPr="00727F74">
        <w:t>utwor</w:t>
      </w:r>
      <w:proofErr w:type="spellEnd"/>
      <w:r w:rsidRPr="00727F74">
        <w:rPr>
          <w:lang w:val="es-ES_tradnl"/>
        </w:rPr>
        <w:t>ó</w:t>
      </w:r>
      <w:r w:rsidRPr="00727F74">
        <w:t xml:space="preserve">w i/lub artystycznych </w:t>
      </w:r>
      <w:proofErr w:type="spellStart"/>
      <w:r w:rsidRPr="00727F74">
        <w:t>wykonań</w:t>
      </w:r>
      <w:proofErr w:type="spellEnd"/>
      <w:r w:rsidRPr="00727F74">
        <w:t xml:space="preserve"> zarejestrowanych (utrwalonych) przez Organizatora i/lub Nadawcę w związku z produkcją i emisją </w:t>
      </w:r>
      <w:r w:rsidR="00DC3D2D" w:rsidRPr="00727F74">
        <w:t xml:space="preserve">Castingów, Konkursu i/lub Audycji </w:t>
      </w:r>
      <w:r w:rsidRPr="00727F74">
        <w:t>z udziałem Uczestnika</w:t>
      </w:r>
      <w:r w:rsidR="009174AA">
        <w:t xml:space="preserve"> Castingu</w:t>
      </w:r>
      <w:r w:rsidRPr="00727F74">
        <w:t>, w tym w celach reklamy i promocji.</w:t>
      </w:r>
    </w:p>
    <w:p w14:paraId="340FBF21" w14:textId="261428DE" w:rsidR="00DC3D2D" w:rsidRPr="00727F74" w:rsidRDefault="00DC3D2D" w:rsidP="0064780F">
      <w:pPr>
        <w:pStyle w:val="Akapitzlist"/>
        <w:numPr>
          <w:ilvl w:val="0"/>
          <w:numId w:val="13"/>
        </w:numPr>
        <w:spacing w:after="0" w:line="288" w:lineRule="auto"/>
        <w:jc w:val="both"/>
        <w:rPr>
          <w:rFonts w:cs="Times New Roman"/>
        </w:rPr>
      </w:pPr>
      <w:r w:rsidRPr="00727F74">
        <w:rPr>
          <w:rFonts w:cs="Times New Roman"/>
        </w:rPr>
        <w:t>Organizator jest uprawniony do wykonywania i zezwalania na wykonywanie autorskich praw zależnych do przepisów kulinarnych Uczestnika</w:t>
      </w:r>
      <w:r w:rsidR="009174AA">
        <w:rPr>
          <w:rFonts w:cs="Times New Roman"/>
        </w:rPr>
        <w:t xml:space="preserve"> Castingu</w:t>
      </w:r>
      <w:r w:rsidRPr="00727F74">
        <w:rPr>
          <w:rFonts w:cs="Times New Roman"/>
        </w:rPr>
        <w:t xml:space="preserve"> podanych lub zrejestrowanych podczas Castingów oraz do korzystania z utworów zależnych na polach </w:t>
      </w:r>
      <w:r w:rsidRPr="00FF6C80">
        <w:rPr>
          <w:rFonts w:cs="Times New Roman"/>
        </w:rPr>
        <w:t xml:space="preserve">eksploatacji wymienionych w ust. </w:t>
      </w:r>
      <w:r w:rsidR="00FF6C80" w:rsidRPr="00FF6C80">
        <w:rPr>
          <w:rFonts w:cs="Times New Roman"/>
        </w:rPr>
        <w:t>14</w:t>
      </w:r>
      <w:r w:rsidRPr="00FF6C80">
        <w:rPr>
          <w:rFonts w:cs="Times New Roman"/>
        </w:rPr>
        <w:t xml:space="preserve"> poniżej</w:t>
      </w:r>
      <w:r w:rsidRPr="00727F74">
        <w:rPr>
          <w:rFonts w:cs="Times New Roman"/>
        </w:rPr>
        <w:t xml:space="preserve">, a także włączania przepisów kulinarnych Uczestnika </w:t>
      </w:r>
      <w:r w:rsidR="009174AA">
        <w:rPr>
          <w:rFonts w:cs="Times New Roman"/>
        </w:rPr>
        <w:t xml:space="preserve">Castingu </w:t>
      </w:r>
      <w:r w:rsidRPr="00727F74">
        <w:rPr>
          <w:rFonts w:cs="Times New Roman"/>
        </w:rPr>
        <w:t>do innych dzieł, w tym utworów audiowizualnych, w tym w celu promocji Organizatora i / lub Nadawcy, jego towarów i usług, Castingów, Konku</w:t>
      </w:r>
      <w:r w:rsidR="00E8511E" w:rsidRPr="00727F74">
        <w:rPr>
          <w:rFonts w:cs="Times New Roman"/>
        </w:rPr>
        <w:t>r</w:t>
      </w:r>
      <w:r w:rsidRPr="00727F74">
        <w:rPr>
          <w:rFonts w:cs="Times New Roman"/>
        </w:rPr>
        <w:t xml:space="preserve">su i/lub Audycji oraz innych podmiotów, ich towarów i usług. </w:t>
      </w:r>
    </w:p>
    <w:p w14:paraId="5B243246" w14:textId="28A64BB8" w:rsidR="00DC3D2D" w:rsidRPr="00727F74" w:rsidRDefault="00DC3D2D" w:rsidP="00FF6C80">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Utrwalony w Castingu występ Uczestnika</w:t>
      </w:r>
      <w:r w:rsidR="009174AA">
        <w:t xml:space="preserve"> Castingu</w:t>
      </w:r>
      <w:r w:rsidRPr="00727F74">
        <w:t xml:space="preserve"> może być przez Organizatora i/lub Nadawcę wykorzystywany </w:t>
      </w:r>
      <w:proofErr w:type="spellStart"/>
      <w:r w:rsidRPr="00727F74">
        <w:t>zar</w:t>
      </w:r>
      <w:proofErr w:type="spellEnd"/>
      <w:r w:rsidRPr="00727F74">
        <w:rPr>
          <w:lang w:val="es-ES_tradnl"/>
        </w:rPr>
        <w:t>ó</w:t>
      </w:r>
      <w:proofErr w:type="spellStart"/>
      <w:r w:rsidRPr="00727F74">
        <w:t>wno</w:t>
      </w:r>
      <w:proofErr w:type="spellEnd"/>
      <w:r w:rsidRPr="00727F74">
        <w:t xml:space="preserve"> w całości, jak r</w:t>
      </w:r>
      <w:r w:rsidRPr="00727F74">
        <w:rPr>
          <w:lang w:val="es-ES_tradnl"/>
        </w:rPr>
        <w:t>ó</w:t>
      </w:r>
      <w:proofErr w:type="spellStart"/>
      <w:r w:rsidRPr="00727F74">
        <w:t>wnież</w:t>
      </w:r>
      <w:proofErr w:type="spellEnd"/>
      <w:r w:rsidRPr="00727F74">
        <w:t xml:space="preserve"> w postaci dowolnych fragment</w:t>
      </w:r>
      <w:r w:rsidRPr="00727F74">
        <w:rPr>
          <w:lang w:val="es-ES_tradnl"/>
        </w:rPr>
        <w:t>ó</w:t>
      </w:r>
      <w:r w:rsidRPr="00727F74">
        <w:t>w.</w:t>
      </w:r>
    </w:p>
    <w:p w14:paraId="16A986BE" w14:textId="77777777" w:rsidR="00DC3D2D" w:rsidRPr="00727F74" w:rsidRDefault="00DC3D2D" w:rsidP="00FF6C80">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Konkurencje w ramach</w:t>
      </w:r>
      <w:r w:rsidR="00E8511E" w:rsidRPr="00727F74">
        <w:t xml:space="preserve"> Castingu</w:t>
      </w:r>
      <w:r w:rsidRPr="00727F74">
        <w:t xml:space="preserve"> mogą być org</w:t>
      </w:r>
      <w:r w:rsidR="00E8511E" w:rsidRPr="00727F74">
        <w:t>anizowane o dowolnej porze dnia.</w:t>
      </w:r>
    </w:p>
    <w:p w14:paraId="00A2DC4D" w14:textId="1A23F547" w:rsidR="00E8511E" w:rsidRPr="00727F74" w:rsidRDefault="00E8511E" w:rsidP="00FF6C80">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Uczestnik</w:t>
      </w:r>
      <w:r w:rsidR="009174AA">
        <w:t xml:space="preserve"> Castingu</w:t>
      </w:r>
      <w:r w:rsidRPr="00727F74">
        <w:t xml:space="preserve"> nie może w jakikolwiek </w:t>
      </w:r>
      <w:proofErr w:type="spellStart"/>
      <w:r w:rsidRPr="00727F74">
        <w:t>spos</w:t>
      </w:r>
      <w:proofErr w:type="spellEnd"/>
      <w:r w:rsidRPr="00727F74">
        <w:rPr>
          <w:lang w:val="es-ES_tradnl"/>
        </w:rPr>
        <w:t>ó</w:t>
      </w:r>
      <w:r w:rsidRPr="00727F74">
        <w:t>b reklamować lub promować w trakcie występu w Castingu jakichkolwiek znaków towarowych, towar</w:t>
      </w:r>
      <w:r w:rsidRPr="00727F74">
        <w:rPr>
          <w:lang w:val="es-ES_tradnl"/>
        </w:rPr>
        <w:t>ó</w:t>
      </w:r>
      <w:r w:rsidRPr="00727F74">
        <w:t>w, usług i/lub podmiot</w:t>
      </w:r>
      <w:r w:rsidRPr="00727F74">
        <w:rPr>
          <w:lang w:val="es-ES_tradnl"/>
        </w:rPr>
        <w:t>ó</w:t>
      </w:r>
      <w:r w:rsidRPr="00727F74">
        <w:t>w.</w:t>
      </w:r>
    </w:p>
    <w:p w14:paraId="02EA2F12" w14:textId="1C2F62F3" w:rsidR="00E8511E" w:rsidRPr="00727F74" w:rsidRDefault="00E8511E" w:rsidP="00FF6C80">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W trakcie występu w Castingu Uczestnik</w:t>
      </w:r>
      <w:r w:rsidR="009174AA">
        <w:t xml:space="preserve"> Castingu</w:t>
      </w:r>
      <w:r w:rsidRPr="00727F74">
        <w:t xml:space="preserve"> nie może używać słów </w:t>
      </w:r>
      <w:r w:rsidR="00FF6C80">
        <w:t xml:space="preserve">lub gestów </w:t>
      </w:r>
      <w:r w:rsidRPr="00727F74">
        <w:t xml:space="preserve">wulgarnych lub obraźliwych oraz ma obowiązek powstrzymywać się od wypowiedzi, </w:t>
      </w:r>
      <w:proofErr w:type="spellStart"/>
      <w:r w:rsidRPr="00727F74">
        <w:t>kt</w:t>
      </w:r>
      <w:proofErr w:type="spellEnd"/>
      <w:r w:rsidRPr="00727F74">
        <w:rPr>
          <w:lang w:val="es-ES_tradnl"/>
        </w:rPr>
        <w:t>ó</w:t>
      </w:r>
      <w:r w:rsidRPr="00727F74">
        <w:t>re mogą naruszać prawa os</w:t>
      </w:r>
      <w:r w:rsidRPr="00727F74">
        <w:rPr>
          <w:lang w:val="es-ES_tradnl"/>
        </w:rPr>
        <w:t>ó</w:t>
      </w:r>
      <w:r w:rsidRPr="00727F74">
        <w:t>b trzecich.</w:t>
      </w:r>
    </w:p>
    <w:p w14:paraId="6D1C88C0" w14:textId="77777777" w:rsidR="00B363FE" w:rsidRPr="00727F74" w:rsidRDefault="00B363FE" w:rsidP="00FF6C80">
      <w:pPr>
        <w:pStyle w:val="Akapitzlist"/>
        <w:numPr>
          <w:ilvl w:val="0"/>
          <w:numId w:val="13"/>
        </w:numPr>
        <w:pBdr>
          <w:top w:val="nil"/>
          <w:left w:val="nil"/>
          <w:bottom w:val="nil"/>
          <w:right w:val="nil"/>
          <w:between w:val="nil"/>
          <w:bar w:val="nil"/>
        </w:pBdr>
        <w:spacing w:after="0" w:line="288" w:lineRule="auto"/>
        <w:contextualSpacing w:val="0"/>
        <w:jc w:val="both"/>
        <w:rPr>
          <w:rFonts w:eastAsia="Times New Roman" w:cs="Times New Roman"/>
        </w:rPr>
      </w:pPr>
      <w:r w:rsidRPr="00727F74">
        <w:t xml:space="preserve">Zezwolenie, o </w:t>
      </w:r>
      <w:proofErr w:type="spellStart"/>
      <w:r w:rsidRPr="00727F74">
        <w:t>kt</w:t>
      </w:r>
      <w:proofErr w:type="spellEnd"/>
      <w:r w:rsidRPr="00727F74">
        <w:rPr>
          <w:lang w:val="es-ES_tradnl"/>
        </w:rPr>
        <w:t>ó</w:t>
      </w:r>
      <w:r w:rsidRPr="00727F74">
        <w:t xml:space="preserve">rym mowa w § </w:t>
      </w:r>
      <w:r w:rsidR="00FF6C80">
        <w:t>3 ust. 7, 8</w:t>
      </w:r>
      <w:r w:rsidRPr="00727F74">
        <w:t xml:space="preserve"> oraz przeniesienie praw, o </w:t>
      </w:r>
      <w:proofErr w:type="spellStart"/>
      <w:r w:rsidRPr="00727F74">
        <w:t>kt</w:t>
      </w:r>
      <w:proofErr w:type="spellEnd"/>
      <w:r w:rsidRPr="00727F74">
        <w:rPr>
          <w:lang w:val="es-ES_tradnl"/>
        </w:rPr>
        <w:t>ó</w:t>
      </w:r>
      <w:r w:rsidR="00FF6C80">
        <w:t>rym mowa w § 3</w:t>
      </w:r>
      <w:r w:rsidRPr="00727F74">
        <w:t xml:space="preserve"> ust.</w:t>
      </w:r>
      <w:r w:rsidR="00FF6C80">
        <w:t xml:space="preserve"> 9</w:t>
      </w:r>
      <w:r w:rsidRPr="00727F74">
        <w:t xml:space="preserve"> odnosi się do wszystkich znanych p</w:t>
      </w:r>
      <w:r w:rsidRPr="00727F74">
        <w:rPr>
          <w:lang w:val="es-ES_tradnl"/>
        </w:rPr>
        <w:t>ó</w:t>
      </w:r>
      <w:r w:rsidRPr="00727F74">
        <w:t xml:space="preserve">l eksploatacji, a w </w:t>
      </w:r>
      <w:proofErr w:type="spellStart"/>
      <w:r w:rsidRPr="00727F74">
        <w:t>szczeg</w:t>
      </w:r>
      <w:proofErr w:type="spellEnd"/>
      <w:r w:rsidRPr="00727F74">
        <w:rPr>
          <w:lang w:val="es-ES_tradnl"/>
        </w:rPr>
        <w:t>ó</w:t>
      </w:r>
      <w:proofErr w:type="spellStart"/>
      <w:r w:rsidRPr="00727F74">
        <w:t>lnoś</w:t>
      </w:r>
      <w:proofErr w:type="spellEnd"/>
      <w:r w:rsidRPr="00727F74">
        <w:rPr>
          <w:lang w:val="it-IT"/>
        </w:rPr>
        <w:t>ci do:</w:t>
      </w:r>
    </w:p>
    <w:p w14:paraId="7AB71076" w14:textId="77777777" w:rsidR="00B363FE" w:rsidRPr="00727F74" w:rsidRDefault="00B363FE" w:rsidP="00FF6C80">
      <w:pPr>
        <w:pStyle w:val="Akapitzlist"/>
        <w:pBdr>
          <w:top w:val="nil"/>
          <w:left w:val="nil"/>
          <w:bottom w:val="nil"/>
          <w:right w:val="nil"/>
          <w:between w:val="nil"/>
          <w:bar w:val="nil"/>
        </w:pBdr>
        <w:spacing w:after="0" w:line="288" w:lineRule="auto"/>
        <w:ind w:left="0"/>
        <w:contextualSpacing w:val="0"/>
        <w:jc w:val="both"/>
        <w:rPr>
          <w:rFonts w:eastAsia="Times New Roman" w:cs="Times New Roman"/>
        </w:rPr>
      </w:pPr>
      <w:r w:rsidRPr="00727F74">
        <w:rPr>
          <w:rFonts w:cstheme="minorHAnsi"/>
          <w:spacing w:val="-3"/>
        </w:rPr>
        <w:t>a) utrwalania jakąkolwiek techniką (w jakimkolwiek systemie, formacie i na jakimkolwiek nośniku), w tym m.in. drukiem, na kliszy fotograficznej, na taśmie magnetycznej, cyfrowo,</w:t>
      </w:r>
    </w:p>
    <w:p w14:paraId="5BFF874F" w14:textId="77777777" w:rsidR="00B363FE" w:rsidRPr="00727F74" w:rsidRDefault="00B363FE" w:rsidP="00727F74">
      <w:pPr>
        <w:pStyle w:val="Akapitzlist"/>
        <w:pBdr>
          <w:top w:val="nil"/>
          <w:left w:val="nil"/>
          <w:bottom w:val="nil"/>
          <w:right w:val="nil"/>
          <w:between w:val="nil"/>
          <w:bar w:val="nil"/>
        </w:pBdr>
        <w:spacing w:after="0" w:line="288" w:lineRule="auto"/>
        <w:ind w:left="0"/>
        <w:contextualSpacing w:val="0"/>
        <w:jc w:val="both"/>
        <w:rPr>
          <w:rFonts w:eastAsia="Times New Roman" w:cs="Times New Roman"/>
        </w:rPr>
      </w:pPr>
      <w:r w:rsidRPr="00727F74">
        <w:rPr>
          <w:rFonts w:cstheme="minorHAnsi"/>
        </w:rPr>
        <w:t xml:space="preserve">b) zwielokrotniania jakąkolwiek techniką </w:t>
      </w:r>
      <w:r w:rsidRPr="00727F74">
        <w:rPr>
          <w:rFonts w:cstheme="minorHAnsi"/>
          <w:spacing w:val="-3"/>
        </w:rPr>
        <w:t>(w jakimkolwiek systemie, formacie i na jakimkolwiek nośniku)</w:t>
      </w:r>
      <w:r w:rsidRPr="00727F74">
        <w:rPr>
          <w:rFonts w:cstheme="minorHAnsi"/>
        </w:rPr>
        <w:t>, w tym m.in. drukiem, na kliszy fotograficznej, na taśmie magnetycznej, cyfrowo,</w:t>
      </w:r>
    </w:p>
    <w:p w14:paraId="74F6D90F" w14:textId="77777777" w:rsidR="00B363FE" w:rsidRPr="00727F74" w:rsidRDefault="00B363FE" w:rsidP="00727F74">
      <w:pPr>
        <w:pStyle w:val="Akapitzlist"/>
        <w:spacing w:after="0" w:line="288" w:lineRule="auto"/>
        <w:ind w:left="0"/>
        <w:jc w:val="both"/>
        <w:rPr>
          <w:rFonts w:cstheme="minorHAnsi"/>
          <w:spacing w:val="-3"/>
        </w:rPr>
      </w:pPr>
      <w:r w:rsidRPr="00727F74">
        <w:rPr>
          <w:rFonts w:cstheme="minorHAnsi"/>
          <w:spacing w:val="-3"/>
        </w:rPr>
        <w:t>c) wprowadzania do obrotu,</w:t>
      </w:r>
    </w:p>
    <w:p w14:paraId="3CF1FBDA" w14:textId="77777777" w:rsidR="00B363FE" w:rsidRPr="00727F74" w:rsidRDefault="00B363FE" w:rsidP="00727F74">
      <w:pPr>
        <w:pStyle w:val="Akapitzlist"/>
        <w:spacing w:after="0" w:line="288" w:lineRule="auto"/>
        <w:ind w:left="0"/>
        <w:jc w:val="both"/>
        <w:rPr>
          <w:rFonts w:cstheme="minorHAnsi"/>
        </w:rPr>
      </w:pPr>
      <w:r w:rsidRPr="00727F74">
        <w:rPr>
          <w:rFonts w:cstheme="minorHAnsi"/>
          <w:spacing w:val="-3"/>
        </w:rPr>
        <w:t>d) wprowadzania do pamięci komputera, d</w:t>
      </w:r>
      <w:r w:rsidRPr="00727F74">
        <w:rPr>
          <w:rFonts w:cstheme="minorHAnsi"/>
        </w:rPr>
        <w:t xml:space="preserve">o </w:t>
      </w:r>
      <w:r w:rsidRPr="00727F74">
        <w:rPr>
          <w:rFonts w:cstheme="minorHAnsi"/>
          <w:spacing w:val="-3"/>
        </w:rPr>
        <w:t xml:space="preserve">sieci komputerowej i/lub multimedialnej, do baz danych,   </w:t>
      </w:r>
    </w:p>
    <w:p w14:paraId="2A57A726" w14:textId="77777777" w:rsidR="00B363FE" w:rsidRPr="00727F74" w:rsidRDefault="00B363FE" w:rsidP="00727F74">
      <w:pPr>
        <w:pStyle w:val="Akapitzlist"/>
        <w:spacing w:after="0" w:line="288" w:lineRule="auto"/>
        <w:ind w:left="0"/>
        <w:jc w:val="both"/>
        <w:rPr>
          <w:rFonts w:cstheme="minorHAnsi"/>
        </w:rPr>
      </w:pPr>
      <w:r w:rsidRPr="00727F74">
        <w:rPr>
          <w:rFonts w:cstheme="minorHAnsi"/>
          <w:spacing w:val="-3"/>
        </w:rPr>
        <w:t xml:space="preserve">e) </w:t>
      </w:r>
      <w:r w:rsidRPr="00727F74">
        <w:rPr>
          <w:rFonts w:cstheme="minorHAnsi"/>
        </w:rPr>
        <w:t xml:space="preserve">publicznego udostępniania w taki sposób, aby każdy mógł mieć dostęp do  nich w miejscu i w czasie przez siebie wybranym </w:t>
      </w:r>
      <w:r w:rsidRPr="00727F74">
        <w:rPr>
          <w:rFonts w:cstheme="minorHAnsi"/>
          <w:spacing w:val="-3"/>
        </w:rPr>
        <w:t xml:space="preserve">m.in. udostępnianie w Internecie (w tym z towarzyszeniem reklam) np. </w:t>
      </w:r>
      <w:r w:rsidRPr="00727F74">
        <w:rPr>
          <w:rFonts w:cstheme="minorHAnsi"/>
        </w:rPr>
        <w:t>w ramach dowolnych stron internetowych oraz jakichkolwiek serwisów odpłatnych lub nieodpłatnych, w szczególności vi</w:t>
      </w:r>
      <w:r w:rsidRPr="00727F74">
        <w:rPr>
          <w:rFonts w:cstheme="minorHAnsi"/>
          <w:iCs/>
        </w:rPr>
        <w:t xml:space="preserve">deo </w:t>
      </w:r>
      <w:proofErr w:type="spellStart"/>
      <w:r w:rsidRPr="00727F74">
        <w:rPr>
          <w:rFonts w:cstheme="minorHAnsi"/>
          <w:iCs/>
        </w:rPr>
        <w:t>ondemand</w:t>
      </w:r>
      <w:proofErr w:type="spellEnd"/>
      <w:r w:rsidRPr="00727F74">
        <w:rPr>
          <w:rFonts w:cstheme="minorHAnsi"/>
          <w:iCs/>
        </w:rPr>
        <w:t>,</w:t>
      </w:r>
      <w:r w:rsidRPr="00727F74">
        <w:rPr>
          <w:rFonts w:cstheme="minorHAnsi"/>
        </w:rPr>
        <w:t xml:space="preserve"> </w:t>
      </w:r>
      <w:proofErr w:type="spellStart"/>
      <w:r w:rsidRPr="00727F74">
        <w:rPr>
          <w:rFonts w:cstheme="minorHAnsi"/>
        </w:rPr>
        <w:t>catch-up</w:t>
      </w:r>
      <w:proofErr w:type="spellEnd"/>
      <w:r w:rsidRPr="00727F74">
        <w:rPr>
          <w:rFonts w:cstheme="minorHAnsi"/>
        </w:rPr>
        <w:t xml:space="preserve">, </w:t>
      </w:r>
      <w:proofErr w:type="spellStart"/>
      <w:r w:rsidRPr="00727F74">
        <w:rPr>
          <w:rFonts w:cstheme="minorHAnsi"/>
        </w:rPr>
        <w:t>pay</w:t>
      </w:r>
      <w:proofErr w:type="spellEnd"/>
      <w:r w:rsidRPr="00727F74">
        <w:rPr>
          <w:rFonts w:cstheme="minorHAnsi"/>
        </w:rPr>
        <w:t>-per-</w:t>
      </w:r>
      <w:proofErr w:type="spellStart"/>
      <w:r w:rsidRPr="00727F74">
        <w:rPr>
          <w:rFonts w:cstheme="minorHAnsi"/>
        </w:rPr>
        <w:t>view</w:t>
      </w:r>
      <w:proofErr w:type="spellEnd"/>
      <w:r w:rsidRPr="00727F74">
        <w:rPr>
          <w:rFonts w:cstheme="minorHAnsi"/>
        </w:rPr>
        <w:t xml:space="preserve">, dostępnych m.in. w technice </w:t>
      </w:r>
      <w:proofErr w:type="spellStart"/>
      <w:r w:rsidRPr="00727F74">
        <w:rPr>
          <w:rFonts w:cstheme="minorHAnsi"/>
        </w:rPr>
        <w:t>downloading</w:t>
      </w:r>
      <w:proofErr w:type="spellEnd"/>
      <w:r w:rsidRPr="00727F74">
        <w:rPr>
          <w:rFonts w:cstheme="minorHAnsi"/>
        </w:rPr>
        <w:t xml:space="preserve">, streaming, IPTV, ADSL, DSL, DTH, Network PVR, </w:t>
      </w:r>
      <w:proofErr w:type="spellStart"/>
      <w:r w:rsidRPr="00727F74">
        <w:rPr>
          <w:rFonts w:cstheme="minorHAnsi"/>
        </w:rPr>
        <w:t>connected</w:t>
      </w:r>
      <w:proofErr w:type="spellEnd"/>
      <w:r w:rsidRPr="00727F74">
        <w:rPr>
          <w:rFonts w:cstheme="minorHAnsi"/>
        </w:rPr>
        <w:t xml:space="preserve"> TV, </w:t>
      </w:r>
      <w:proofErr w:type="spellStart"/>
      <w:r w:rsidRPr="00727F74">
        <w:rPr>
          <w:rFonts w:cstheme="minorHAnsi"/>
        </w:rPr>
        <w:t>Backwards</w:t>
      </w:r>
      <w:proofErr w:type="spellEnd"/>
      <w:r w:rsidRPr="00727F74">
        <w:rPr>
          <w:rFonts w:cstheme="minorHAnsi"/>
        </w:rPr>
        <w:t xml:space="preserve"> EPG, DVR, PVR, Instant Restart, platform cyfrowych oraz jakichkolwiek innych, a także </w:t>
      </w:r>
      <w:r w:rsidRPr="00727F74">
        <w:rPr>
          <w:rFonts w:cstheme="minorHAnsi"/>
          <w:spacing w:val="-3"/>
        </w:rPr>
        <w:t>w ramach dowolnych usług telekomunikacyjnych z zastosowaniem jakichkolwiek systemów i urządzeń (m.in. telefonów stacjonarnych i/lub komórkowych, komp</w:t>
      </w:r>
      <w:r w:rsidRPr="00727F74">
        <w:rPr>
          <w:rFonts w:cstheme="minorHAnsi"/>
        </w:rPr>
        <w:t xml:space="preserve">uterów stacjonarnych i/lub przenośnych, monitorów, odbiorników telewizyjnych, a także przekazów z wykorzystaniem wszelkich dostępnych technologii np. GSM, UMTS itp., za pomocą telekomunikacyjnych sieci </w:t>
      </w:r>
      <w:proofErr w:type="spellStart"/>
      <w:r w:rsidRPr="00727F74">
        <w:rPr>
          <w:rFonts w:cstheme="minorHAnsi"/>
        </w:rPr>
        <w:t>przesyłu</w:t>
      </w:r>
      <w:proofErr w:type="spellEnd"/>
      <w:r w:rsidRPr="00727F74">
        <w:rPr>
          <w:rFonts w:cstheme="minorHAnsi"/>
        </w:rPr>
        <w:t xml:space="preserve"> danych</w:t>
      </w:r>
      <w:r w:rsidRPr="00727F74">
        <w:rPr>
          <w:rFonts w:cstheme="minorHAnsi"/>
          <w:spacing w:val="-3"/>
        </w:rPr>
        <w:t>),</w:t>
      </w:r>
    </w:p>
    <w:p w14:paraId="7FB4252F" w14:textId="77777777" w:rsidR="00B363FE" w:rsidRPr="00727F74" w:rsidRDefault="00B363FE" w:rsidP="00727F74">
      <w:pPr>
        <w:pStyle w:val="Akapitzlist"/>
        <w:spacing w:after="0" w:line="288" w:lineRule="auto"/>
        <w:ind w:left="0"/>
        <w:jc w:val="both"/>
        <w:rPr>
          <w:rFonts w:cstheme="minorHAnsi"/>
          <w:spacing w:val="-3"/>
        </w:rPr>
      </w:pPr>
      <w:r w:rsidRPr="00727F74">
        <w:rPr>
          <w:rFonts w:cstheme="minorHAnsi"/>
          <w:spacing w:val="-3"/>
        </w:rPr>
        <w:t>f) publicznego wykonania,</w:t>
      </w:r>
    </w:p>
    <w:p w14:paraId="3D0367BF" w14:textId="77777777" w:rsidR="00B363FE" w:rsidRPr="00727F74" w:rsidRDefault="00B363FE" w:rsidP="00727F74">
      <w:pPr>
        <w:pStyle w:val="Akapitzlist"/>
        <w:spacing w:after="0" w:line="288" w:lineRule="auto"/>
        <w:ind w:left="0"/>
        <w:jc w:val="both"/>
        <w:rPr>
          <w:rFonts w:cstheme="minorHAnsi"/>
        </w:rPr>
      </w:pPr>
      <w:r w:rsidRPr="00727F74">
        <w:rPr>
          <w:rFonts w:cstheme="minorHAnsi"/>
          <w:spacing w:val="-3"/>
        </w:rPr>
        <w:t xml:space="preserve">g) publicznego odtwarzania (m.in. </w:t>
      </w:r>
      <w:r w:rsidRPr="00727F74">
        <w:rPr>
          <w:rFonts w:cstheme="minorHAnsi"/>
        </w:rPr>
        <w:t xml:space="preserve">za pomocą dowolnych urządzeń analogowych i/lub cyfrowych posiadających w szczególności funkcje przechowywania i odczytywania plików audio i/lub video np. </w:t>
      </w:r>
      <w:r w:rsidRPr="00727F74">
        <w:rPr>
          <w:rFonts w:cstheme="minorHAnsi"/>
        </w:rPr>
        <w:lastRenderedPageBreak/>
        <w:t xml:space="preserve">komputerów, odbiorników radiowych lub telewizyjnych, projektorów, telefonów stacjonarnych lub komórkowych, odtwarzaczy MP3, iPod, iPhone itp.),  </w:t>
      </w:r>
    </w:p>
    <w:p w14:paraId="46AFE4FA" w14:textId="77777777" w:rsidR="00B363FE" w:rsidRPr="00727F74" w:rsidRDefault="00B363FE" w:rsidP="00727F74">
      <w:pPr>
        <w:pStyle w:val="Akapitzlist"/>
        <w:spacing w:after="0" w:line="288" w:lineRule="auto"/>
        <w:ind w:left="0"/>
        <w:jc w:val="both"/>
        <w:rPr>
          <w:rFonts w:cstheme="minorHAnsi"/>
          <w:spacing w:val="-3"/>
        </w:rPr>
      </w:pPr>
      <w:r w:rsidRPr="00727F74">
        <w:rPr>
          <w:rFonts w:cstheme="minorHAnsi"/>
          <w:spacing w:val="-3"/>
        </w:rPr>
        <w:t>h) wystawiania,</w:t>
      </w:r>
    </w:p>
    <w:p w14:paraId="64F01572" w14:textId="77777777" w:rsidR="00B363FE" w:rsidRPr="00727F74" w:rsidRDefault="00B363FE" w:rsidP="00727F74">
      <w:pPr>
        <w:pStyle w:val="Akapitzlist"/>
        <w:spacing w:after="0" w:line="288" w:lineRule="auto"/>
        <w:ind w:left="0"/>
        <w:jc w:val="both"/>
        <w:rPr>
          <w:rFonts w:cstheme="minorHAnsi"/>
          <w:spacing w:val="-3"/>
        </w:rPr>
      </w:pPr>
      <w:r w:rsidRPr="00727F74">
        <w:rPr>
          <w:rFonts w:cstheme="minorHAnsi"/>
          <w:spacing w:val="-3"/>
        </w:rPr>
        <w:t>i) wyświetlania,</w:t>
      </w:r>
    </w:p>
    <w:p w14:paraId="6973B351" w14:textId="77777777" w:rsidR="00B363FE" w:rsidRPr="00727F74" w:rsidRDefault="00B363FE" w:rsidP="00727F74">
      <w:pPr>
        <w:pStyle w:val="Akapitzlist"/>
        <w:spacing w:after="0" w:line="288" w:lineRule="auto"/>
        <w:ind w:left="0"/>
        <w:jc w:val="both"/>
        <w:rPr>
          <w:rFonts w:cstheme="minorHAnsi"/>
          <w:spacing w:val="-3"/>
        </w:rPr>
      </w:pPr>
      <w:r w:rsidRPr="00727F74">
        <w:rPr>
          <w:rFonts w:cstheme="minorHAnsi"/>
          <w:spacing w:val="-3"/>
        </w:rPr>
        <w:t>j) użyczania i/lub najmu,</w:t>
      </w:r>
    </w:p>
    <w:p w14:paraId="16B322C3" w14:textId="77777777" w:rsidR="00B363FE" w:rsidRPr="00727F74" w:rsidRDefault="00B363FE" w:rsidP="00727F74">
      <w:pPr>
        <w:pStyle w:val="Akapitzlist"/>
        <w:spacing w:after="0" w:line="288" w:lineRule="auto"/>
        <w:ind w:left="0"/>
        <w:jc w:val="both"/>
        <w:rPr>
          <w:rFonts w:cstheme="minorHAnsi"/>
        </w:rPr>
      </w:pPr>
      <w:r w:rsidRPr="00727F74">
        <w:rPr>
          <w:rFonts w:cstheme="minorHAnsi"/>
          <w:spacing w:val="-3"/>
        </w:rPr>
        <w:t xml:space="preserve">k) nadawania analogowego oraz cyfrowego wizji i/lub fonii (kodowane lub niekodowane, odpłatne lub nieodpłatne, w jakimkolwiek systemie, formacie lub technologii) przewodowe oraz bezprzewodowe przez stację naziemną m.in. za pośrednictwem platform cyfrowych, sieci kablowych, połączeń telekomunikacyjnych, telewizji mobilnej, IPTV, </w:t>
      </w:r>
      <w:r w:rsidRPr="00727F74">
        <w:rPr>
          <w:rFonts w:cstheme="minorHAnsi"/>
        </w:rPr>
        <w:t>DSL, ADSL</w:t>
      </w:r>
      <w:r w:rsidRPr="00727F74">
        <w:rPr>
          <w:rFonts w:cstheme="minorHAnsi"/>
          <w:spacing w:val="-3"/>
        </w:rPr>
        <w:t>, jakichkolwiek sieci komputerowych (w tym Internetu) itp.,</w:t>
      </w:r>
    </w:p>
    <w:p w14:paraId="714961BD" w14:textId="77777777" w:rsidR="00B363FE" w:rsidRPr="00727F74" w:rsidRDefault="00B363FE" w:rsidP="00727F74">
      <w:pPr>
        <w:pStyle w:val="Akapitzlist"/>
        <w:spacing w:after="0" w:line="288" w:lineRule="auto"/>
        <w:ind w:left="0"/>
        <w:jc w:val="both"/>
        <w:rPr>
          <w:rFonts w:cstheme="minorHAnsi"/>
        </w:rPr>
      </w:pPr>
      <w:r w:rsidRPr="00727F74">
        <w:rPr>
          <w:rFonts w:cstheme="minorHAnsi"/>
          <w:spacing w:val="-3"/>
        </w:rPr>
        <w:t xml:space="preserve">l) nadawania analogowego oraz cyfrowego wizji i/lub fonii (kodowane lub niekodowane, odpłatne lub nieodpłatne, w jakimkolwiek systemie, formacie lub technologii) za pośrednictwem satelity m.in. przy wykorzystaniu platform cyfrowych, sieci kablowych, połączeń telekomunikacyjnych, telewizji mobilnej, IPTV, </w:t>
      </w:r>
      <w:r w:rsidRPr="00727F74">
        <w:rPr>
          <w:rFonts w:cstheme="minorHAnsi"/>
        </w:rPr>
        <w:t>DSL, ADSL</w:t>
      </w:r>
      <w:r w:rsidRPr="00727F74">
        <w:rPr>
          <w:rFonts w:cstheme="minorHAnsi"/>
          <w:spacing w:val="-3"/>
        </w:rPr>
        <w:t>, jakichkolwiek sieci komputerowych (w tym Internetu) itp.,</w:t>
      </w:r>
    </w:p>
    <w:p w14:paraId="273773C4" w14:textId="77777777" w:rsidR="00B363FE" w:rsidRPr="00FF6C80" w:rsidRDefault="00B363FE" w:rsidP="00FF6C80">
      <w:pPr>
        <w:pStyle w:val="Akapitzlist"/>
        <w:spacing w:after="0" w:line="288" w:lineRule="auto"/>
        <w:ind w:left="0"/>
        <w:jc w:val="both"/>
        <w:rPr>
          <w:rFonts w:cstheme="minorHAnsi"/>
          <w:spacing w:val="-3"/>
        </w:rPr>
      </w:pPr>
      <w:r w:rsidRPr="00727F74">
        <w:rPr>
          <w:rFonts w:cstheme="minorHAnsi"/>
          <w:spacing w:val="-3"/>
        </w:rPr>
        <w:t xml:space="preserve">m) reemitowania analogowego oraz cyfrowego wizji i/lub fonii (kodowane lub niekodowane, odpłatne lub nieodpłatne, w jakimkolwiek systemie, formacie lub technologii) m.in. za pośrednictwem platform cyfrowych, sieci kablowych, połączeń telekomunikacyjnych, telewizji mobilnej, IPTV, </w:t>
      </w:r>
      <w:r w:rsidRPr="00727F74">
        <w:rPr>
          <w:rFonts w:cstheme="minorHAnsi"/>
        </w:rPr>
        <w:t>DSL, ADSL</w:t>
      </w:r>
      <w:r w:rsidRPr="00727F74">
        <w:rPr>
          <w:rFonts w:cstheme="minorHAnsi"/>
          <w:spacing w:val="-3"/>
        </w:rPr>
        <w:t xml:space="preserve">, </w:t>
      </w:r>
      <w:proofErr w:type="spellStart"/>
      <w:r w:rsidRPr="00727F74">
        <w:rPr>
          <w:rFonts w:cstheme="minorHAnsi"/>
        </w:rPr>
        <w:t>Backwards</w:t>
      </w:r>
      <w:proofErr w:type="spellEnd"/>
      <w:r w:rsidRPr="00727F74">
        <w:rPr>
          <w:rFonts w:cstheme="minorHAnsi"/>
        </w:rPr>
        <w:t xml:space="preserve"> EPG, DVR, PVR, Instant Restart, </w:t>
      </w:r>
      <w:r w:rsidRPr="00727F74">
        <w:rPr>
          <w:rFonts w:cstheme="minorHAnsi"/>
          <w:spacing w:val="-3"/>
        </w:rPr>
        <w:t>jakichkolwiek sieci kompu</w:t>
      </w:r>
      <w:r w:rsidR="00FF6C80">
        <w:rPr>
          <w:rFonts w:cstheme="minorHAnsi"/>
          <w:spacing w:val="-3"/>
        </w:rPr>
        <w:t>terowych (w tym Internetu) itp.</w:t>
      </w:r>
    </w:p>
    <w:p w14:paraId="1560F375" w14:textId="77777777" w:rsidR="00B363FE" w:rsidRPr="00727F74" w:rsidRDefault="00B363FE" w:rsidP="00727F74">
      <w:pPr>
        <w:pStyle w:val="Akapitzlist"/>
        <w:numPr>
          <w:ilvl w:val="0"/>
          <w:numId w:val="13"/>
        </w:numPr>
        <w:pBdr>
          <w:top w:val="nil"/>
          <w:left w:val="nil"/>
          <w:bottom w:val="nil"/>
          <w:right w:val="nil"/>
          <w:between w:val="nil"/>
          <w:bar w:val="nil"/>
        </w:pBdr>
        <w:spacing w:after="200" w:line="288" w:lineRule="auto"/>
        <w:contextualSpacing w:val="0"/>
        <w:jc w:val="both"/>
        <w:rPr>
          <w:rFonts w:eastAsia="Times New Roman" w:cs="Times New Roman"/>
        </w:rPr>
      </w:pPr>
      <w:r w:rsidRPr="00727F74">
        <w:t xml:space="preserve">Zezwolenia i przeniesienia praw, o </w:t>
      </w:r>
      <w:proofErr w:type="spellStart"/>
      <w:r w:rsidRPr="00727F74">
        <w:t>kt</w:t>
      </w:r>
      <w:proofErr w:type="spellEnd"/>
      <w:r w:rsidRPr="00727F74">
        <w:rPr>
          <w:lang w:val="es-ES_tradnl"/>
        </w:rPr>
        <w:t>ó</w:t>
      </w:r>
      <w:proofErr w:type="spellStart"/>
      <w:r w:rsidRPr="00727F74">
        <w:t>rych</w:t>
      </w:r>
      <w:proofErr w:type="spellEnd"/>
      <w:r w:rsidRPr="00727F74">
        <w:t xml:space="preserve"> mowa w §</w:t>
      </w:r>
      <w:r w:rsidR="00FF6C80">
        <w:t>3</w:t>
      </w:r>
      <w:r w:rsidRPr="00727F74">
        <w:t xml:space="preserve"> nie są ograniczone ani czasowo, ani terytorialnie, to jest odnoszą się </w:t>
      </w:r>
      <w:proofErr w:type="spellStart"/>
      <w:r w:rsidRPr="00727F74">
        <w:t>zar</w:t>
      </w:r>
      <w:proofErr w:type="spellEnd"/>
      <w:r w:rsidRPr="00727F74">
        <w:rPr>
          <w:lang w:val="es-ES_tradnl"/>
        </w:rPr>
        <w:t>ó</w:t>
      </w:r>
      <w:proofErr w:type="spellStart"/>
      <w:r w:rsidRPr="00727F74">
        <w:t>wno</w:t>
      </w:r>
      <w:proofErr w:type="spellEnd"/>
      <w:r w:rsidRPr="00727F74">
        <w:t xml:space="preserve"> do terytorium Polski, jaki </w:t>
      </w:r>
      <w:proofErr w:type="spellStart"/>
      <w:r w:rsidRPr="00727F74">
        <w:t>terytori</w:t>
      </w:r>
      <w:proofErr w:type="spellEnd"/>
      <w:r w:rsidRPr="00727F74">
        <w:rPr>
          <w:lang w:val="es-ES_tradnl"/>
        </w:rPr>
        <w:t>ó</w:t>
      </w:r>
      <w:r w:rsidRPr="00727F74">
        <w:t>w innych państw.</w:t>
      </w:r>
    </w:p>
    <w:p w14:paraId="43688D65" w14:textId="77777777" w:rsidR="007C394F" w:rsidRPr="00727F74" w:rsidRDefault="007C394F" w:rsidP="00727F74">
      <w:pPr>
        <w:pStyle w:val="Akapitzlist"/>
        <w:spacing w:line="288" w:lineRule="auto"/>
        <w:ind w:left="0"/>
        <w:jc w:val="both"/>
      </w:pPr>
    </w:p>
    <w:p w14:paraId="1D0536E2" w14:textId="77777777" w:rsidR="00B363FE" w:rsidRPr="00FF6C80" w:rsidRDefault="00FF6C80" w:rsidP="00727F74">
      <w:pPr>
        <w:spacing w:line="288" w:lineRule="auto"/>
        <w:jc w:val="both"/>
        <w:rPr>
          <w:b/>
        </w:rPr>
      </w:pPr>
      <w:r w:rsidRPr="00FF6C80">
        <w:rPr>
          <w:b/>
        </w:rPr>
        <w:t>§ 4</w:t>
      </w:r>
      <w:r w:rsidR="00B363FE" w:rsidRPr="00FF6C80">
        <w:rPr>
          <w:b/>
        </w:rPr>
        <w:t xml:space="preserve"> Zgłoszenia do Castingu</w:t>
      </w:r>
    </w:p>
    <w:p w14:paraId="6C1731BF" w14:textId="77777777" w:rsidR="00B363FE" w:rsidRPr="00727F74" w:rsidRDefault="00B363FE" w:rsidP="00FF6C80">
      <w:pPr>
        <w:pBdr>
          <w:top w:val="nil"/>
          <w:left w:val="nil"/>
          <w:bottom w:val="nil"/>
          <w:right w:val="nil"/>
          <w:between w:val="nil"/>
          <w:bar w:val="nil"/>
        </w:pBdr>
        <w:spacing w:after="40" w:line="288" w:lineRule="auto"/>
        <w:jc w:val="both"/>
      </w:pPr>
      <w:r w:rsidRPr="00727F74">
        <w:t>1.Aby wziąć udział w Castingu i ewentualnie mieć możliwość dalszego udziału w Konkursie</w:t>
      </w:r>
      <w:r w:rsidR="00FF6C80">
        <w:t xml:space="preserve"> i Audycji</w:t>
      </w:r>
      <w:r w:rsidRPr="00727F74">
        <w:t>, należy:</w:t>
      </w:r>
    </w:p>
    <w:p w14:paraId="50DC6EB0" w14:textId="77777777" w:rsidR="00B363FE" w:rsidRPr="00727F74" w:rsidRDefault="00B363FE" w:rsidP="00FF6C80">
      <w:pPr>
        <w:pStyle w:val="Akapitzlist"/>
        <w:numPr>
          <w:ilvl w:val="0"/>
          <w:numId w:val="18"/>
        </w:numPr>
        <w:pBdr>
          <w:top w:val="nil"/>
          <w:left w:val="nil"/>
          <w:bottom w:val="nil"/>
          <w:right w:val="nil"/>
          <w:between w:val="nil"/>
          <w:bar w:val="nil"/>
        </w:pBdr>
        <w:spacing w:after="40" w:line="288" w:lineRule="auto"/>
        <w:jc w:val="both"/>
      </w:pPr>
      <w:r w:rsidRPr="00727F74">
        <w:t>zapoznać się z Regulaminem</w:t>
      </w:r>
    </w:p>
    <w:p w14:paraId="338F2AFB" w14:textId="77777777" w:rsidR="00B363FE" w:rsidRPr="00727F74" w:rsidRDefault="00B363FE" w:rsidP="00727F74">
      <w:pPr>
        <w:pStyle w:val="Akapitzlist"/>
        <w:numPr>
          <w:ilvl w:val="0"/>
          <w:numId w:val="18"/>
        </w:numPr>
        <w:pBdr>
          <w:top w:val="nil"/>
          <w:left w:val="nil"/>
          <w:bottom w:val="nil"/>
          <w:right w:val="nil"/>
          <w:between w:val="nil"/>
          <w:bar w:val="nil"/>
        </w:pBdr>
        <w:spacing w:after="200" w:line="288" w:lineRule="auto"/>
        <w:jc w:val="both"/>
      </w:pPr>
      <w:r w:rsidRPr="00727F74">
        <w:t>spełniać kryteria przewidziane w Regulaminie</w:t>
      </w:r>
    </w:p>
    <w:p w14:paraId="1670BF3F" w14:textId="1D028D59" w:rsidR="00B363FE" w:rsidRPr="00727F74" w:rsidRDefault="00B363FE" w:rsidP="00FF6C80">
      <w:pPr>
        <w:pStyle w:val="Akapitzlist"/>
        <w:numPr>
          <w:ilvl w:val="0"/>
          <w:numId w:val="18"/>
        </w:numPr>
        <w:pBdr>
          <w:top w:val="nil"/>
          <w:left w:val="nil"/>
          <w:bottom w:val="nil"/>
          <w:right w:val="nil"/>
          <w:between w:val="nil"/>
          <w:bar w:val="nil"/>
        </w:pBdr>
        <w:spacing w:after="0" w:line="288" w:lineRule="auto"/>
        <w:ind w:left="714" w:hanging="357"/>
        <w:jc w:val="both"/>
      </w:pPr>
      <w:r w:rsidRPr="00727F74">
        <w:t>dokonać zgłoszenia zgodnie z Regulaminem i informacjami podanymi przez Organizatora - w trybie online, za pośrednictwem witryny internetowej www.tvn.pl lub strony www.masterchef.tvn.pl. W tym celu należy wypełnić dostępny na wsk</w:t>
      </w:r>
      <w:r w:rsidR="00FF6C80">
        <w:t>azanych stronach internetowych Formularz Z</w:t>
      </w:r>
      <w:r w:rsidRPr="00727F74">
        <w:t>głoszeniowy, zgodnie z załączonymi tam wskaz</w:t>
      </w:r>
      <w:r w:rsidRPr="00727F74">
        <w:rPr>
          <w:lang w:val="es-ES_tradnl"/>
        </w:rPr>
        <w:t>ó</w:t>
      </w:r>
      <w:proofErr w:type="spellStart"/>
      <w:r w:rsidRPr="00727F74">
        <w:t>wkami</w:t>
      </w:r>
      <w:proofErr w:type="spellEnd"/>
      <w:r w:rsidRPr="00727F74">
        <w:t xml:space="preserve">. Zgłoszenia online można dokonać </w:t>
      </w:r>
      <w:r w:rsidR="00B934A5">
        <w:t xml:space="preserve">od </w:t>
      </w:r>
      <w:r w:rsidR="00FF07B7">
        <w:t>1</w:t>
      </w:r>
      <w:r w:rsidR="00842C8E">
        <w:t>4</w:t>
      </w:r>
      <w:r w:rsidR="00B934A5">
        <w:t>.05</w:t>
      </w:r>
      <w:r w:rsidR="00E8431C" w:rsidRPr="00727F74">
        <w:t xml:space="preserve">.2020 do </w:t>
      </w:r>
      <w:r w:rsidR="00FF07B7">
        <w:t>05.06</w:t>
      </w:r>
      <w:r w:rsidR="00E8431C" w:rsidRPr="00727F74">
        <w:t>.2020 włącznie</w:t>
      </w:r>
      <w:r w:rsidRPr="00727F74">
        <w:t>.</w:t>
      </w:r>
    </w:p>
    <w:p w14:paraId="7E65821D" w14:textId="35A8C047" w:rsidR="00E30182" w:rsidRPr="00727F74" w:rsidRDefault="00E30182" w:rsidP="00727F74">
      <w:pPr>
        <w:pStyle w:val="Akapitzlist"/>
        <w:spacing w:line="288" w:lineRule="auto"/>
        <w:ind w:left="0"/>
        <w:jc w:val="both"/>
      </w:pPr>
      <w:r w:rsidRPr="00727F74">
        <w:t>2.</w:t>
      </w:r>
      <w:r w:rsidR="008305CA" w:rsidRPr="00727F74">
        <w:rPr>
          <w:lang w:val="nl-NL"/>
        </w:rPr>
        <w:t>Spo</w:t>
      </w:r>
      <w:proofErr w:type="spellStart"/>
      <w:r w:rsidR="008305CA" w:rsidRPr="00727F74">
        <w:t>śr</w:t>
      </w:r>
      <w:proofErr w:type="spellEnd"/>
      <w:r w:rsidR="008305CA" w:rsidRPr="00727F74">
        <w:rPr>
          <w:lang w:val="es-ES_tradnl"/>
        </w:rPr>
        <w:t>ó</w:t>
      </w:r>
      <w:r w:rsidR="008305CA" w:rsidRPr="00727F74">
        <w:rPr>
          <w:lang w:val="sv-SE"/>
        </w:rPr>
        <w:t>d os</w:t>
      </w:r>
      <w:r w:rsidR="008305CA" w:rsidRPr="00727F74">
        <w:rPr>
          <w:lang w:val="es-ES_tradnl"/>
        </w:rPr>
        <w:t>ó</w:t>
      </w:r>
      <w:r w:rsidR="00E1600A" w:rsidRPr="00727F74">
        <w:t>b Z</w:t>
      </w:r>
      <w:r w:rsidR="008305CA" w:rsidRPr="00727F74">
        <w:t xml:space="preserve">głaszających się, </w:t>
      </w:r>
      <w:proofErr w:type="spellStart"/>
      <w:r w:rsidR="008305CA" w:rsidRPr="00727F74">
        <w:t>kt</w:t>
      </w:r>
      <w:proofErr w:type="spellEnd"/>
      <w:r w:rsidR="008305CA" w:rsidRPr="00727F74">
        <w:rPr>
          <w:lang w:val="es-ES_tradnl"/>
        </w:rPr>
        <w:t>ó</w:t>
      </w:r>
      <w:r w:rsidR="00FF6C80">
        <w:t>re poprawnie wypełniły Formularz Z</w:t>
      </w:r>
      <w:r w:rsidR="008305CA" w:rsidRPr="00727F74">
        <w:t xml:space="preserve">głoszeniowy i </w:t>
      </w:r>
      <w:proofErr w:type="spellStart"/>
      <w:r w:rsidR="008305CA" w:rsidRPr="00727F74">
        <w:t>kt</w:t>
      </w:r>
      <w:proofErr w:type="spellEnd"/>
      <w:r w:rsidR="008305CA" w:rsidRPr="00727F74">
        <w:rPr>
          <w:lang w:val="es-ES_tradnl"/>
        </w:rPr>
        <w:t>ó</w:t>
      </w:r>
      <w:proofErr w:type="spellStart"/>
      <w:r w:rsidR="008305CA" w:rsidRPr="00727F74">
        <w:t>rych</w:t>
      </w:r>
      <w:proofErr w:type="spellEnd"/>
      <w:r w:rsidR="008305CA" w:rsidRPr="00727F74">
        <w:t xml:space="preserve"> dane są zgodne z wymaganiami Castingu zapisanymi w Regulaminie, Komisja </w:t>
      </w:r>
      <w:proofErr w:type="spellStart"/>
      <w:r w:rsidR="008305CA" w:rsidRPr="00727F74">
        <w:t>Castingowa</w:t>
      </w:r>
      <w:proofErr w:type="spellEnd"/>
      <w:r w:rsidR="008305CA" w:rsidRPr="00727F74">
        <w:t xml:space="preserve"> dokona wyboru Uczestnik</w:t>
      </w:r>
      <w:r w:rsidR="008305CA" w:rsidRPr="00727F74">
        <w:rPr>
          <w:lang w:val="es-ES_tradnl"/>
        </w:rPr>
        <w:t>ó</w:t>
      </w:r>
      <w:r w:rsidRPr="00727F74">
        <w:t>w</w:t>
      </w:r>
      <w:r w:rsidR="009174AA">
        <w:t xml:space="preserve"> Castingu</w:t>
      </w:r>
      <w:r w:rsidR="009174AA">
        <w:tab/>
      </w:r>
      <w:r w:rsidRPr="00727F74">
        <w:t xml:space="preserve">, z którymi będą przeprowadzone rozmowy </w:t>
      </w:r>
      <w:proofErr w:type="spellStart"/>
      <w:r w:rsidRPr="00727F74">
        <w:t>castingowe</w:t>
      </w:r>
      <w:proofErr w:type="spellEnd"/>
      <w:r w:rsidR="008305CA" w:rsidRPr="00727F74">
        <w:t xml:space="preserve">. </w:t>
      </w:r>
      <w:r w:rsidR="00E1600A" w:rsidRPr="00727F74">
        <w:t>Podstawowymi kryteriami wyboru Uczestnik</w:t>
      </w:r>
      <w:r w:rsidR="00E1600A" w:rsidRPr="00727F74">
        <w:rPr>
          <w:lang w:val="es-ES_tradnl"/>
        </w:rPr>
        <w:t>ó</w:t>
      </w:r>
      <w:r w:rsidR="00E1600A" w:rsidRPr="00727F74">
        <w:t>w</w:t>
      </w:r>
      <w:r w:rsidR="009174AA">
        <w:t xml:space="preserve"> Castingu</w:t>
      </w:r>
      <w:r w:rsidR="00E1600A" w:rsidRPr="00727F74">
        <w:t xml:space="preserve">, </w:t>
      </w:r>
      <w:proofErr w:type="spellStart"/>
      <w:r w:rsidR="00E1600A" w:rsidRPr="00727F74">
        <w:t>kt</w:t>
      </w:r>
      <w:proofErr w:type="spellEnd"/>
      <w:r w:rsidR="00E1600A" w:rsidRPr="00727F74">
        <w:rPr>
          <w:lang w:val="es-ES_tradnl"/>
        </w:rPr>
        <w:t>ó</w:t>
      </w:r>
      <w:proofErr w:type="spellStart"/>
      <w:r w:rsidR="00E1600A" w:rsidRPr="00727F74">
        <w:t>rymi</w:t>
      </w:r>
      <w:proofErr w:type="spellEnd"/>
      <w:r w:rsidR="00E1600A" w:rsidRPr="00727F74">
        <w:t xml:space="preserve"> kieruje się Komisja są: atrakcyjność potrawy zaprezentowanej przez Zgłaszającego si</w:t>
      </w:r>
      <w:r w:rsidRPr="00727F74">
        <w:t xml:space="preserve">ę, </w:t>
      </w:r>
      <w:r w:rsidR="00E1600A" w:rsidRPr="00727F74">
        <w:t>atrakcyjność odpowiedzi Zgłaszającego się na zadane pytania</w:t>
      </w:r>
      <w:r w:rsidRPr="00727F74">
        <w:t xml:space="preserve"> w Formularzu Zgłoszeniowym oraz profil Zgłaszającego się (np. na ile Zgłaszający się wyró</w:t>
      </w:r>
      <w:r w:rsidR="00FF6C80">
        <w:t>ż</w:t>
      </w:r>
      <w:r w:rsidRPr="00727F74">
        <w:t xml:space="preserve">nia się spośród pozostałych osób dokonujących zgłoszeń) </w:t>
      </w:r>
    </w:p>
    <w:p w14:paraId="173D9583" w14:textId="77777777" w:rsidR="004B1120" w:rsidRPr="00727F74" w:rsidRDefault="00E1600A" w:rsidP="00727F74">
      <w:pPr>
        <w:pStyle w:val="Akapitzlist"/>
        <w:numPr>
          <w:ilvl w:val="0"/>
          <w:numId w:val="2"/>
        </w:numPr>
        <w:pBdr>
          <w:top w:val="nil"/>
          <w:left w:val="nil"/>
          <w:bottom w:val="nil"/>
          <w:right w:val="nil"/>
          <w:between w:val="nil"/>
          <w:bar w:val="nil"/>
        </w:pBdr>
        <w:spacing w:after="200" w:line="288" w:lineRule="auto"/>
        <w:jc w:val="both"/>
      </w:pPr>
      <w:r w:rsidRPr="00727F74">
        <w:t>Przesłanie Organizatorowi zgłoszenia w trybie wskazanym</w:t>
      </w:r>
      <w:r w:rsidR="004B1120" w:rsidRPr="00727F74">
        <w:t xml:space="preserve"> w Regulaminie nie daje osobie</w:t>
      </w:r>
      <w:r w:rsidRPr="00727F74">
        <w:t xml:space="preserve"> Zgłaszającej się jakiejkolwiek gwarancji wzięcia udziału w Castingu. Brak odpowiedzi ze strony </w:t>
      </w:r>
      <w:r w:rsidRPr="00727F74">
        <w:lastRenderedPageBreak/>
        <w:t>przedstawicieli Organizatora jest wynikiem niezakwalifikowania przez Komi</w:t>
      </w:r>
      <w:r w:rsidR="004B1120" w:rsidRPr="00727F74">
        <w:t>s</w:t>
      </w:r>
      <w:r w:rsidRPr="00727F74">
        <w:t>ję Zgłaszającego się</w:t>
      </w:r>
      <w:r w:rsidR="004B1120" w:rsidRPr="00727F74">
        <w:t xml:space="preserve"> do udziału w Castingu wedle kryteriów opisanych w ustępie</w:t>
      </w:r>
      <w:r w:rsidR="00E30182" w:rsidRPr="00727F74">
        <w:t xml:space="preserve"> 2</w:t>
      </w:r>
      <w:r w:rsidR="004B1120" w:rsidRPr="00727F74">
        <w:t xml:space="preserve">. </w:t>
      </w:r>
    </w:p>
    <w:p w14:paraId="309D898C" w14:textId="77777777" w:rsidR="008305CA" w:rsidRPr="00FF6C80" w:rsidRDefault="008305CA" w:rsidP="00727F74">
      <w:pPr>
        <w:pStyle w:val="Akapitzlist"/>
        <w:numPr>
          <w:ilvl w:val="0"/>
          <w:numId w:val="2"/>
        </w:numPr>
        <w:pBdr>
          <w:top w:val="nil"/>
          <w:left w:val="nil"/>
          <w:bottom w:val="nil"/>
          <w:right w:val="nil"/>
          <w:between w:val="nil"/>
          <w:bar w:val="nil"/>
        </w:pBdr>
        <w:spacing w:after="200" w:line="288" w:lineRule="auto"/>
        <w:jc w:val="both"/>
        <w:rPr>
          <w:rFonts w:eastAsia="Times New Roman" w:cs="Times New Roman"/>
          <w:lang w:val="nl-NL"/>
        </w:rPr>
      </w:pPr>
      <w:r w:rsidRPr="00727F74">
        <w:t xml:space="preserve">Wybranie przez Organizatora </w:t>
      </w:r>
      <w:r w:rsidR="00E1600A" w:rsidRPr="00727F74">
        <w:t>Zgłaszającego się</w:t>
      </w:r>
      <w:r w:rsidRPr="00727F74">
        <w:t xml:space="preserve"> czy podjęcie lub prowadzenie </w:t>
      </w:r>
      <w:proofErr w:type="spellStart"/>
      <w:r w:rsidRPr="00727F74">
        <w:t>rozm</w:t>
      </w:r>
      <w:proofErr w:type="spellEnd"/>
      <w:r w:rsidRPr="00727F74">
        <w:rPr>
          <w:lang w:val="es-ES_tradnl"/>
        </w:rPr>
        <w:t>ó</w:t>
      </w:r>
      <w:r w:rsidRPr="00727F74">
        <w:t xml:space="preserve">w na temat możliwości i </w:t>
      </w:r>
      <w:proofErr w:type="spellStart"/>
      <w:r w:rsidRPr="00727F74">
        <w:t>warunk</w:t>
      </w:r>
      <w:proofErr w:type="spellEnd"/>
      <w:r w:rsidRPr="00727F74">
        <w:rPr>
          <w:lang w:val="es-ES_tradnl"/>
        </w:rPr>
        <w:t>ó</w:t>
      </w:r>
      <w:r w:rsidRPr="00727F74">
        <w:t xml:space="preserve">w udziału w </w:t>
      </w:r>
      <w:r w:rsidR="00E1600A" w:rsidRPr="00727F74">
        <w:t>Castingu</w:t>
      </w:r>
      <w:r w:rsidRPr="00727F74">
        <w:t xml:space="preserve"> r</w:t>
      </w:r>
      <w:r w:rsidRPr="00727F74">
        <w:rPr>
          <w:lang w:val="es-ES_tradnl"/>
        </w:rPr>
        <w:t>ó</w:t>
      </w:r>
      <w:proofErr w:type="spellStart"/>
      <w:r w:rsidRPr="00727F74">
        <w:t>wnież</w:t>
      </w:r>
      <w:proofErr w:type="spellEnd"/>
      <w:r w:rsidRPr="00727F74">
        <w:t xml:space="preserve"> nie jest r</w:t>
      </w:r>
      <w:r w:rsidRPr="00727F74">
        <w:rPr>
          <w:lang w:val="es-ES_tradnl"/>
        </w:rPr>
        <w:t>ó</w:t>
      </w:r>
      <w:proofErr w:type="spellStart"/>
      <w:r w:rsidRPr="00727F74">
        <w:t>wnoznaczne</w:t>
      </w:r>
      <w:proofErr w:type="spellEnd"/>
      <w:r w:rsidRPr="00727F74">
        <w:t xml:space="preserve"> z uzyskaniem przez </w:t>
      </w:r>
      <w:r w:rsidR="00E1600A" w:rsidRPr="00727F74">
        <w:t>osobę Z</w:t>
      </w:r>
      <w:r w:rsidRPr="00727F74">
        <w:t xml:space="preserve">głaszającą się jakiegokolwiek prawa do domagania się udziału w </w:t>
      </w:r>
      <w:r w:rsidR="00E1600A" w:rsidRPr="00727F74">
        <w:t xml:space="preserve">Castingu, ani następnie w Konkursie </w:t>
      </w:r>
      <w:r w:rsidR="00E1600A" w:rsidRPr="00FF6C80">
        <w:t>i Audycji.</w:t>
      </w:r>
    </w:p>
    <w:p w14:paraId="26B29A3A" w14:textId="289EE620" w:rsidR="00EE75DA" w:rsidRPr="00FF6C80" w:rsidRDefault="00EE75DA" w:rsidP="00727F74">
      <w:pPr>
        <w:pStyle w:val="Akapitzlist"/>
        <w:numPr>
          <w:ilvl w:val="0"/>
          <w:numId w:val="2"/>
        </w:numPr>
        <w:spacing w:line="288" w:lineRule="auto"/>
        <w:jc w:val="both"/>
      </w:pPr>
      <w:r w:rsidRPr="00FF6C80">
        <w:t>Przedstawiciel Organizatora poinformuje Uczestnika</w:t>
      </w:r>
      <w:r w:rsidR="009174AA">
        <w:t xml:space="preserve"> Castingu</w:t>
      </w:r>
      <w:r w:rsidRPr="00FF6C80">
        <w:t xml:space="preserve"> telefonicznie lub </w:t>
      </w:r>
      <w:r w:rsidR="008C5F92">
        <w:t>e-</w:t>
      </w:r>
      <w:r w:rsidRPr="00FF6C80">
        <w:t xml:space="preserve">mailowo </w:t>
      </w:r>
      <w:r w:rsidR="00FF6C80">
        <w:t xml:space="preserve">o zakwalifikowaniu do Castingu </w:t>
      </w:r>
      <w:r w:rsidRPr="00FF6C80">
        <w:t>oraz ustali z Uczestnikiem</w:t>
      </w:r>
      <w:r w:rsidR="009174AA">
        <w:t xml:space="preserve"> Castingu</w:t>
      </w:r>
      <w:r w:rsidRPr="00FF6C80">
        <w:t xml:space="preserve"> termin nagrań Castingu z udziałem Uczestnika, proponując Uczestnikowi</w:t>
      </w:r>
      <w:r w:rsidR="009174AA">
        <w:t xml:space="preserve"> Castingu</w:t>
      </w:r>
      <w:r w:rsidRPr="00FF6C80">
        <w:t xml:space="preserve"> termin zgodny z harmonogramem nagrań Castingów prowadzonym przez Organizatora. W przypadku, w którym w wyniku szczególnych okoliczności niezależnych od Uczestnika</w:t>
      </w:r>
      <w:r w:rsidR="009174AA">
        <w:t xml:space="preserve"> Castingu</w:t>
      </w:r>
      <w:r w:rsidRPr="00FF6C80">
        <w:t>, Uczestnik</w:t>
      </w:r>
      <w:r w:rsidR="009174AA">
        <w:t xml:space="preserve"> Castingu</w:t>
      </w:r>
      <w:r w:rsidRPr="00FF6C80">
        <w:t xml:space="preserve"> nie może stawić się na proponowany termin nagrań, przedstawiciel Organizatora może zaproponować inny termin. Jeżeli Uczestnik</w:t>
      </w:r>
      <w:r w:rsidR="009174AA">
        <w:t xml:space="preserve"> Castingu</w:t>
      </w:r>
      <w:r w:rsidRPr="00FF6C80">
        <w:t xml:space="preserve"> nie może stawić się na żaden z proponowanych terminów, jego zgłoszenie wraca do puli wszystkich zgłoszeń, z zastrzeżeniem §</w:t>
      </w:r>
      <w:r w:rsidR="00FF6C80" w:rsidRPr="00FF6C80">
        <w:t>9</w:t>
      </w:r>
      <w:r w:rsidRPr="00FF6C80">
        <w:t xml:space="preserve"> ust.5.</w:t>
      </w:r>
    </w:p>
    <w:p w14:paraId="2CD358CC" w14:textId="6E337487" w:rsidR="00EE75DA" w:rsidRPr="00727F74" w:rsidRDefault="006E1970" w:rsidP="00727F74">
      <w:pPr>
        <w:pStyle w:val="Akapitzlist"/>
        <w:numPr>
          <w:ilvl w:val="0"/>
          <w:numId w:val="2"/>
        </w:numPr>
        <w:pBdr>
          <w:top w:val="nil"/>
          <w:left w:val="nil"/>
          <w:bottom w:val="nil"/>
          <w:right w:val="nil"/>
          <w:between w:val="nil"/>
          <w:bar w:val="nil"/>
        </w:pBdr>
        <w:spacing w:after="200" w:line="288" w:lineRule="auto"/>
        <w:jc w:val="both"/>
        <w:rPr>
          <w:rFonts w:eastAsia="Times New Roman" w:cs="Times New Roman"/>
          <w:lang w:val="nl-NL"/>
        </w:rPr>
      </w:pPr>
      <w:r>
        <w:t xml:space="preserve">Rozmowy </w:t>
      </w:r>
      <w:proofErr w:type="spellStart"/>
      <w:r>
        <w:t>castingowe</w:t>
      </w:r>
      <w:proofErr w:type="spellEnd"/>
      <w:r>
        <w:t xml:space="preserve"> przeprowadzone</w:t>
      </w:r>
      <w:r w:rsidR="00EE75DA" w:rsidRPr="00727F74">
        <w:t xml:space="preserve"> bę</w:t>
      </w:r>
      <w:r>
        <w:t>dą</w:t>
      </w:r>
      <w:r w:rsidR="00EE75DA" w:rsidRPr="00727F74">
        <w:t xml:space="preserve"> online poprzez</w:t>
      </w:r>
      <w:r>
        <w:t xml:space="preserve"> rejestrowane</w:t>
      </w:r>
      <w:r w:rsidR="00EE75DA" w:rsidRPr="00727F74">
        <w:t xml:space="preserve"> łączenie przedstawicieli Organizatora z Uczestnikami </w:t>
      </w:r>
      <w:r w:rsidR="009174AA">
        <w:t xml:space="preserve">Castingu </w:t>
      </w:r>
      <w:r w:rsidR="00EE75DA" w:rsidRPr="00727F74">
        <w:t xml:space="preserve">przez aplikację Zoom </w:t>
      </w:r>
      <w:proofErr w:type="spellStart"/>
      <w:r w:rsidR="00EE75DA" w:rsidRPr="00727F74">
        <w:t>Cloud</w:t>
      </w:r>
      <w:proofErr w:type="spellEnd"/>
      <w:r w:rsidR="00EE75DA" w:rsidRPr="00727F74">
        <w:t xml:space="preserve"> </w:t>
      </w:r>
      <w:proofErr w:type="spellStart"/>
      <w:r w:rsidR="00EE75DA" w:rsidRPr="00727F74">
        <w:t>Meetings</w:t>
      </w:r>
      <w:proofErr w:type="spellEnd"/>
      <w:r w:rsidR="00EE75DA" w:rsidRPr="00727F74">
        <w:t xml:space="preserve">. W tym celu Uczestnik </w:t>
      </w:r>
      <w:r w:rsidR="009174AA">
        <w:t xml:space="preserve">Castingu </w:t>
      </w:r>
      <w:r w:rsidR="00EE75DA" w:rsidRPr="00727F74">
        <w:t>otrzyma na podany adres mailowy unikalny link, który pozwoli Uczestnikowi</w:t>
      </w:r>
      <w:r w:rsidR="009174AA">
        <w:t xml:space="preserve"> Castingu</w:t>
      </w:r>
      <w:r w:rsidR="00EE75DA" w:rsidRPr="00727F74">
        <w:t xml:space="preserve"> na połączenie audio-video i udział w Castingu. Udział w Castingu </w:t>
      </w:r>
      <w:r>
        <w:t>jest</w:t>
      </w:r>
      <w:r w:rsidR="00EE75DA" w:rsidRPr="00727F74">
        <w:t xml:space="preserve"> zarejestrowany.</w:t>
      </w:r>
    </w:p>
    <w:p w14:paraId="1A40B26C" w14:textId="77777777" w:rsidR="00E30182" w:rsidRPr="00727F74" w:rsidRDefault="00E30182" w:rsidP="00727F74">
      <w:pPr>
        <w:spacing w:line="288" w:lineRule="auto"/>
        <w:jc w:val="both"/>
      </w:pPr>
    </w:p>
    <w:p w14:paraId="3F098811" w14:textId="5168F3A7" w:rsidR="00695FDC" w:rsidRPr="00727F74" w:rsidRDefault="006E1970" w:rsidP="00727F74">
      <w:pPr>
        <w:spacing w:line="288" w:lineRule="auto"/>
        <w:jc w:val="both"/>
        <w:rPr>
          <w:rFonts w:eastAsia="Times New Roman" w:cs="Times New Roman"/>
          <w:b/>
          <w:bCs/>
        </w:rPr>
      </w:pPr>
      <w:r>
        <w:rPr>
          <w:b/>
        </w:rPr>
        <w:t>§ 5</w:t>
      </w:r>
      <w:r w:rsidR="000E4DB2">
        <w:rPr>
          <w:b/>
        </w:rPr>
        <w:t xml:space="preserve"> </w:t>
      </w:r>
      <w:r w:rsidR="00695FDC" w:rsidRPr="00727F74">
        <w:rPr>
          <w:b/>
          <w:bCs/>
        </w:rPr>
        <w:t>P</w:t>
      </w:r>
      <w:r>
        <w:rPr>
          <w:b/>
          <w:bCs/>
        </w:rPr>
        <w:t>rzebieg Castingów</w:t>
      </w:r>
    </w:p>
    <w:p w14:paraId="6BB5BBCE" w14:textId="77777777" w:rsidR="002E7AEA" w:rsidRPr="00727F74" w:rsidRDefault="006E1970" w:rsidP="00727F74">
      <w:pPr>
        <w:spacing w:line="288" w:lineRule="auto"/>
        <w:jc w:val="both"/>
      </w:pPr>
      <w:r>
        <w:rPr>
          <w:b/>
          <w:bCs/>
        </w:rPr>
        <w:t>I. Etap P</w:t>
      </w:r>
      <w:r w:rsidR="00695FDC" w:rsidRPr="00727F74">
        <w:rPr>
          <w:b/>
          <w:bCs/>
        </w:rPr>
        <w:t xml:space="preserve">ierwszy </w:t>
      </w:r>
      <w:r w:rsidR="002E7AEA" w:rsidRPr="006E1970">
        <w:rPr>
          <w:b/>
        </w:rPr>
        <w:t>Casting</w:t>
      </w:r>
      <w:r>
        <w:rPr>
          <w:b/>
        </w:rPr>
        <w:t>u</w:t>
      </w:r>
    </w:p>
    <w:p w14:paraId="35F2C08D" w14:textId="306E736E" w:rsidR="006E1970" w:rsidRDefault="006E1970" w:rsidP="006E1970">
      <w:pPr>
        <w:pBdr>
          <w:top w:val="nil"/>
          <w:left w:val="nil"/>
          <w:bottom w:val="nil"/>
          <w:right w:val="nil"/>
          <w:between w:val="nil"/>
          <w:bar w:val="nil"/>
        </w:pBdr>
        <w:tabs>
          <w:tab w:val="left" w:pos="0"/>
        </w:tabs>
        <w:spacing w:after="0" w:line="288" w:lineRule="auto"/>
        <w:jc w:val="both"/>
        <w:rPr>
          <w:rFonts w:eastAsia="Times New Roman" w:cs="Times New Roman"/>
        </w:rPr>
      </w:pPr>
      <w:r>
        <w:t xml:space="preserve">1. </w:t>
      </w:r>
      <w:r w:rsidR="00E30182" w:rsidRPr="00727F74">
        <w:t>Do</w:t>
      </w:r>
      <w:r w:rsidR="00AD2E32">
        <w:t xml:space="preserve"> </w:t>
      </w:r>
      <w:r w:rsidR="00695FDC" w:rsidRPr="00727F74">
        <w:t xml:space="preserve">Etapu Pierwszego </w:t>
      </w:r>
      <w:r w:rsidR="007A47B2" w:rsidRPr="00727F74">
        <w:t xml:space="preserve">Castingów </w:t>
      </w:r>
      <w:r w:rsidR="00E30182" w:rsidRPr="00727F74">
        <w:t>Organizator zaprasza osoby wyłonione w trybie wskazanym w §3 Regulaminu.</w:t>
      </w:r>
    </w:p>
    <w:p w14:paraId="3CD1BEA9" w14:textId="72DC4FD2" w:rsidR="00553AA1" w:rsidRPr="006E1970" w:rsidRDefault="006E1970" w:rsidP="006E1970">
      <w:pPr>
        <w:pBdr>
          <w:top w:val="nil"/>
          <w:left w:val="nil"/>
          <w:bottom w:val="nil"/>
          <w:right w:val="nil"/>
          <w:between w:val="nil"/>
          <w:bar w:val="nil"/>
        </w:pBdr>
        <w:tabs>
          <w:tab w:val="left" w:pos="0"/>
        </w:tabs>
        <w:spacing w:after="0" w:line="288" w:lineRule="auto"/>
        <w:jc w:val="both"/>
        <w:rPr>
          <w:rFonts w:eastAsia="Times New Roman" w:cs="Times New Roman"/>
        </w:rPr>
      </w:pPr>
      <w:r>
        <w:rPr>
          <w:rFonts w:eastAsia="Times New Roman" w:cs="Times New Roman"/>
        </w:rPr>
        <w:t xml:space="preserve">2. </w:t>
      </w:r>
      <w:r w:rsidR="00553AA1" w:rsidRPr="00727F74">
        <w:t xml:space="preserve">W celu  przeprowadzenia rozmowy </w:t>
      </w:r>
      <w:proofErr w:type="spellStart"/>
      <w:r w:rsidR="00553AA1" w:rsidRPr="00727F74">
        <w:t>Castingowej</w:t>
      </w:r>
      <w:proofErr w:type="spellEnd"/>
      <w:r w:rsidR="00553AA1" w:rsidRPr="00727F74">
        <w:t xml:space="preserve"> za pomocą aplikacji Zoom </w:t>
      </w:r>
      <w:proofErr w:type="spellStart"/>
      <w:r w:rsidR="00553AA1" w:rsidRPr="00727F74">
        <w:t>Cloud</w:t>
      </w:r>
      <w:proofErr w:type="spellEnd"/>
      <w:r w:rsidR="00553AA1" w:rsidRPr="00727F74">
        <w:t xml:space="preserve"> </w:t>
      </w:r>
      <w:proofErr w:type="spellStart"/>
      <w:r w:rsidR="00553AA1" w:rsidRPr="00727F74">
        <w:t>Meetings</w:t>
      </w:r>
      <w:proofErr w:type="spellEnd"/>
      <w:r w:rsidR="00553AA1" w:rsidRPr="00727F74">
        <w:t xml:space="preserve">, </w:t>
      </w:r>
      <w:r>
        <w:t>przedstawiciele Organizatora podejmą trzykrotną próbę</w:t>
      </w:r>
      <w:r w:rsidR="00553AA1" w:rsidRPr="00727F74">
        <w:t xml:space="preserve"> połączenia internetowego z Uczestnikiem</w:t>
      </w:r>
      <w:r w:rsidR="009174AA">
        <w:t xml:space="preserve"> Castingu</w:t>
      </w:r>
      <w:r w:rsidR="00553AA1" w:rsidRPr="00727F74">
        <w:t>. W przypadku połączenia nieudanego, próbę ponawia się po upływie co najmniej minuty. Po wyczerpaniu przewidzianej w Regulaminie liczby prób bez nawiązania kontaktu z Uczestnikiem</w:t>
      </w:r>
      <w:r w:rsidR="009174AA">
        <w:t xml:space="preserve"> Castingu</w:t>
      </w:r>
      <w:r w:rsidR="00553AA1" w:rsidRPr="00727F74">
        <w:t>, jego udział w Castingu zostaje zakończony. Za połączenia nieudane uznaje się:</w:t>
      </w:r>
    </w:p>
    <w:p w14:paraId="558C2047" w14:textId="60AC2E5B" w:rsidR="008B37FA" w:rsidRPr="00727F74" w:rsidRDefault="008B37FA" w:rsidP="00727F74">
      <w:pPr>
        <w:pStyle w:val="Akapitzlist"/>
        <w:numPr>
          <w:ilvl w:val="0"/>
          <w:numId w:val="25"/>
        </w:numPr>
        <w:spacing w:line="288" w:lineRule="auto"/>
        <w:jc w:val="both"/>
      </w:pPr>
      <w:r w:rsidRPr="00727F74">
        <w:t>brak połączenia się przez unikalny link przekazany Uczestnikowi</w:t>
      </w:r>
      <w:r w:rsidR="009174AA">
        <w:t xml:space="preserve"> Castingu</w:t>
      </w:r>
      <w:r w:rsidRPr="00727F74">
        <w:t xml:space="preserve"> na podany przez niego adres email</w:t>
      </w:r>
      <w:r w:rsidR="009174AA">
        <w:t>,</w:t>
      </w:r>
    </w:p>
    <w:p w14:paraId="7BBF172F" w14:textId="2B030610" w:rsidR="00553AA1" w:rsidRPr="00727F74" w:rsidRDefault="008B37FA" w:rsidP="00727F74">
      <w:pPr>
        <w:pStyle w:val="Akapitzlist"/>
        <w:numPr>
          <w:ilvl w:val="0"/>
          <w:numId w:val="25"/>
        </w:numPr>
        <w:spacing w:line="288" w:lineRule="auto"/>
        <w:jc w:val="both"/>
      </w:pPr>
      <w:r w:rsidRPr="00727F74">
        <w:t>rozłączenie się Uczestnika</w:t>
      </w:r>
      <w:r w:rsidR="009174AA">
        <w:t xml:space="preserve"> Castingu,</w:t>
      </w:r>
    </w:p>
    <w:p w14:paraId="6CE96CA5" w14:textId="23C5FDCD" w:rsidR="008B37FA" w:rsidRPr="00727F74" w:rsidRDefault="008B37FA" w:rsidP="00727F74">
      <w:pPr>
        <w:pStyle w:val="Akapitzlist"/>
        <w:numPr>
          <w:ilvl w:val="0"/>
          <w:numId w:val="25"/>
        </w:numPr>
        <w:spacing w:line="288" w:lineRule="auto"/>
        <w:jc w:val="both"/>
      </w:pPr>
      <w:r w:rsidRPr="00727F74">
        <w:t>zakłócenie połączenia uniemożliwiające skuteczne porozumienie się z Uczestnikiem</w:t>
      </w:r>
      <w:r w:rsidR="009174AA">
        <w:t xml:space="preserve"> Castingu,</w:t>
      </w:r>
    </w:p>
    <w:p w14:paraId="51F9D879" w14:textId="64E05CAE" w:rsidR="00553AA1" w:rsidRPr="00727F74" w:rsidRDefault="008B37FA" w:rsidP="00727F74">
      <w:pPr>
        <w:pStyle w:val="Akapitzlist"/>
        <w:numPr>
          <w:ilvl w:val="0"/>
          <w:numId w:val="25"/>
        </w:numPr>
        <w:spacing w:line="288" w:lineRule="auto"/>
        <w:jc w:val="both"/>
      </w:pPr>
      <w:r w:rsidRPr="00727F74">
        <w:t>rozmowę przełożoną przez Uczestnika</w:t>
      </w:r>
      <w:r w:rsidR="009174AA">
        <w:t xml:space="preserve"> Castingu</w:t>
      </w:r>
      <w:r w:rsidRPr="00727F74">
        <w:t xml:space="preserve"> na inny termin</w:t>
      </w:r>
      <w:r w:rsidR="009174AA">
        <w:t>.</w:t>
      </w:r>
    </w:p>
    <w:p w14:paraId="78F26E66" w14:textId="5795B558" w:rsidR="00E30182" w:rsidRPr="00727F74" w:rsidRDefault="006E1970" w:rsidP="00011885">
      <w:pPr>
        <w:spacing w:after="0" w:line="288" w:lineRule="auto"/>
        <w:jc w:val="both"/>
      </w:pPr>
      <w:r>
        <w:t xml:space="preserve">3. </w:t>
      </w:r>
      <w:r w:rsidR="00E30182" w:rsidRPr="00727F74">
        <w:t xml:space="preserve">W ramach </w:t>
      </w:r>
      <w:r w:rsidR="00695FDC" w:rsidRPr="00727F74">
        <w:t xml:space="preserve">Etapu Pierwszego </w:t>
      </w:r>
      <w:r w:rsidR="007A47B2" w:rsidRPr="00727F74">
        <w:t xml:space="preserve">Castingów </w:t>
      </w:r>
      <w:r w:rsidR="00E30182" w:rsidRPr="00727F74">
        <w:t>organizuje się</w:t>
      </w:r>
      <w:r w:rsidR="00695FDC" w:rsidRPr="00727F74">
        <w:t xml:space="preserve"> rejestrowane przez Organizatora</w:t>
      </w:r>
      <w:r w:rsidR="008C5F92">
        <w:t xml:space="preserve"> </w:t>
      </w:r>
      <w:r w:rsidR="007A47B2" w:rsidRPr="00727F74">
        <w:t>łączenia audio-video</w:t>
      </w:r>
      <w:r w:rsidR="00CB10ED" w:rsidRPr="00727F74">
        <w:t xml:space="preserve"> za pomocą </w:t>
      </w:r>
      <w:r>
        <w:t>urządzeń rejestrujących obraz i</w:t>
      </w:r>
      <w:r w:rsidR="00CB10ED" w:rsidRPr="00727F74">
        <w:t>/lub dźwięk</w:t>
      </w:r>
      <w:r w:rsidR="007A47B2" w:rsidRPr="00727F74">
        <w:t xml:space="preserve">, w trakcie których Komisja </w:t>
      </w:r>
      <w:proofErr w:type="spellStart"/>
      <w:r w:rsidR="007A47B2" w:rsidRPr="00727F74">
        <w:t>Castingowa</w:t>
      </w:r>
      <w:proofErr w:type="spellEnd"/>
      <w:r w:rsidR="007A47B2" w:rsidRPr="00727F74">
        <w:t xml:space="preserve"> ocenia</w:t>
      </w:r>
      <w:r w:rsidR="001B59F4" w:rsidRPr="00727F74">
        <w:t xml:space="preserve"> Uczestników</w:t>
      </w:r>
      <w:r w:rsidR="009174AA">
        <w:t xml:space="preserve"> Castingu</w:t>
      </w:r>
      <w:r w:rsidR="001B59F4" w:rsidRPr="00727F74">
        <w:t xml:space="preserve"> poprzez następujące kryteria: wiedza kulinarna i</w:t>
      </w:r>
      <w:r w:rsidR="00E30182" w:rsidRPr="00727F74">
        <w:t xml:space="preserve"> kulinarne umiejętności (prezentacje Uczestnik</w:t>
      </w:r>
      <w:r w:rsidR="00E30182" w:rsidRPr="006E1970">
        <w:rPr>
          <w:lang w:val="es-ES_tradnl"/>
        </w:rPr>
        <w:t>ó</w:t>
      </w:r>
      <w:r w:rsidR="00E30182" w:rsidRPr="00727F74">
        <w:t>w</w:t>
      </w:r>
      <w:r w:rsidR="009174AA">
        <w:t xml:space="preserve"> Castingu</w:t>
      </w:r>
      <w:r w:rsidR="00E30182" w:rsidRPr="00727F74">
        <w:t xml:space="preserve"> polegają na przedstawieniu </w:t>
      </w:r>
      <w:r w:rsidR="007A47B2" w:rsidRPr="00727F74">
        <w:t>i dokończeniu wcześniej przygotowanej na Casting</w:t>
      </w:r>
      <w:r w:rsidR="00E30182" w:rsidRPr="00727F74">
        <w:t xml:space="preserve"> potrawy i merytorycznym uzasadnieniu, iż potrawa została samodzielnie </w:t>
      </w:r>
      <w:r w:rsidR="001B59F4" w:rsidRPr="00727F74">
        <w:t>wykonana przez Uczestnika</w:t>
      </w:r>
      <w:r w:rsidR="009174AA">
        <w:t xml:space="preserve"> Castingu</w:t>
      </w:r>
      <w:r w:rsidR="001B59F4" w:rsidRPr="00727F74">
        <w:t>)</w:t>
      </w:r>
      <w:r w:rsidR="00C93567" w:rsidRPr="00727F74">
        <w:t xml:space="preserve">, </w:t>
      </w:r>
      <w:r>
        <w:t>, kreatywność oraz udzielanie</w:t>
      </w:r>
      <w:r w:rsidR="00C93567" w:rsidRPr="00727F74">
        <w:t xml:space="preserve"> oryginalnych i interesujących odpowiedzi na zadawane pytania otwarte</w:t>
      </w:r>
      <w:r w:rsidR="001B59F4" w:rsidRPr="00727F74">
        <w:t xml:space="preserve"> oraz</w:t>
      </w:r>
      <w:r w:rsidR="00E30182" w:rsidRPr="00727F74">
        <w:t xml:space="preserve"> tzw. „predyspozycje medialne” Uczestnika</w:t>
      </w:r>
      <w:r w:rsidR="009174AA">
        <w:t xml:space="preserve"> Castingu</w:t>
      </w:r>
      <w:r w:rsidR="00E30182" w:rsidRPr="00727F74">
        <w:t xml:space="preserve"> do </w:t>
      </w:r>
      <w:r w:rsidR="00E30182" w:rsidRPr="00727F74">
        <w:lastRenderedPageBreak/>
        <w:t xml:space="preserve">wzięcia udziału w dalszym etapie </w:t>
      </w:r>
      <w:r>
        <w:t xml:space="preserve">Castingów, w tym </w:t>
      </w:r>
      <w:r w:rsidR="00E30182" w:rsidRPr="00727F74">
        <w:t xml:space="preserve">Konkursu i Audycji, tj. między innymi umiejętność zaprezentowania się </w:t>
      </w:r>
      <w:r w:rsidR="001E2912">
        <w:t>przed kamerą, odporność fizyczna i psychiczna</w:t>
      </w:r>
      <w:r w:rsidR="00E30182" w:rsidRPr="00727F74">
        <w:t xml:space="preserve"> na stres spowodowany udziałem w wieloosobowym przedsięwzięciu</w:t>
      </w:r>
      <w:r w:rsidR="001B59F4" w:rsidRPr="00727F74">
        <w:t>, rejestrowanym za pomocą kamer, a także</w:t>
      </w:r>
      <w:r w:rsidR="00C93567" w:rsidRPr="00727F74">
        <w:t xml:space="preserve"> autoprezentacja, poczucie humoru</w:t>
      </w:r>
      <w:r w:rsidR="001B59F4" w:rsidRPr="00727F74">
        <w:t>.</w:t>
      </w:r>
    </w:p>
    <w:p w14:paraId="07823419" w14:textId="0EC3D6C9" w:rsidR="00E30182" w:rsidRPr="006E1970" w:rsidRDefault="006E1970" w:rsidP="00011885">
      <w:pPr>
        <w:pBdr>
          <w:top w:val="nil"/>
          <w:left w:val="nil"/>
          <w:bottom w:val="nil"/>
          <w:right w:val="nil"/>
          <w:between w:val="nil"/>
          <w:bar w:val="nil"/>
        </w:pBdr>
        <w:spacing w:after="0" w:line="288" w:lineRule="auto"/>
        <w:jc w:val="both"/>
        <w:rPr>
          <w:rFonts w:eastAsia="Times New Roman" w:cs="Times New Roman"/>
        </w:rPr>
      </w:pPr>
      <w:r>
        <w:t xml:space="preserve">4. </w:t>
      </w:r>
      <w:r w:rsidR="00E30182" w:rsidRPr="00727F74">
        <w:t>Uczestnicy</w:t>
      </w:r>
      <w:r w:rsidR="004D0C4F">
        <w:t xml:space="preserve"> Castingu</w:t>
      </w:r>
      <w:r w:rsidR="00E30182" w:rsidRPr="00727F74">
        <w:t xml:space="preserve"> przygotowują potrawy </w:t>
      </w:r>
      <w:r w:rsidR="00695FDC" w:rsidRPr="00727F74">
        <w:t>przed rozpoczęciem Castingu online</w:t>
      </w:r>
      <w:r w:rsidR="00E30182" w:rsidRPr="00727F74">
        <w:t>, przy</w:t>
      </w:r>
      <w:r w:rsidR="00695FDC" w:rsidRPr="00727F74">
        <w:t>stępując do Castingu z niedokończoną potrawą, dokończenie której będzie musiał Uczestnik</w:t>
      </w:r>
      <w:r w:rsidR="004D0C4F">
        <w:t xml:space="preserve"> Castingu</w:t>
      </w:r>
      <w:r w:rsidR="00695FDC" w:rsidRPr="00727F74">
        <w:t xml:space="preserve"> wykonać w trakcie Castingu</w:t>
      </w:r>
      <w:r w:rsidR="00E30182" w:rsidRPr="006E1970">
        <w:rPr>
          <w:lang w:val="de-DE"/>
        </w:rPr>
        <w:t xml:space="preserve">. </w:t>
      </w:r>
      <w:proofErr w:type="spellStart"/>
      <w:r w:rsidR="00695FDC" w:rsidRPr="006E1970">
        <w:rPr>
          <w:lang w:val="de-DE"/>
        </w:rPr>
        <w:t>Komisja</w:t>
      </w:r>
      <w:proofErr w:type="spellEnd"/>
      <w:r w:rsidR="00695FDC" w:rsidRPr="006E1970">
        <w:rPr>
          <w:lang w:val="de-DE"/>
        </w:rPr>
        <w:t xml:space="preserve"> </w:t>
      </w:r>
      <w:proofErr w:type="spellStart"/>
      <w:r w:rsidR="00695FDC" w:rsidRPr="006E1970">
        <w:rPr>
          <w:lang w:val="de-DE"/>
        </w:rPr>
        <w:t>castingowa</w:t>
      </w:r>
      <w:proofErr w:type="spellEnd"/>
      <w:r w:rsidR="00695FDC" w:rsidRPr="006E1970">
        <w:rPr>
          <w:lang w:val="de-DE"/>
        </w:rPr>
        <w:t xml:space="preserve"> </w:t>
      </w:r>
      <w:proofErr w:type="spellStart"/>
      <w:r w:rsidR="00695FDC" w:rsidRPr="006E1970">
        <w:rPr>
          <w:lang w:val="de-DE"/>
        </w:rPr>
        <w:t>będzie</w:t>
      </w:r>
      <w:proofErr w:type="spellEnd"/>
      <w:r w:rsidR="00695FDC" w:rsidRPr="006E1970">
        <w:rPr>
          <w:lang w:val="de-DE"/>
        </w:rPr>
        <w:t xml:space="preserve"> </w:t>
      </w:r>
      <w:proofErr w:type="spellStart"/>
      <w:r w:rsidR="00695FDC" w:rsidRPr="006E1970">
        <w:rPr>
          <w:lang w:val="de-DE"/>
        </w:rPr>
        <w:t>mogła</w:t>
      </w:r>
      <w:proofErr w:type="spellEnd"/>
      <w:r w:rsidR="00695FDC" w:rsidRPr="006E1970">
        <w:rPr>
          <w:lang w:val="de-DE"/>
        </w:rPr>
        <w:t xml:space="preserve"> </w:t>
      </w:r>
      <w:r w:rsidR="00E30182" w:rsidRPr="00727F74">
        <w:t>także poprosić Uczestnika</w:t>
      </w:r>
      <w:r w:rsidR="004D0C4F">
        <w:t xml:space="preserve"> Castingu</w:t>
      </w:r>
      <w:r w:rsidR="00E30182" w:rsidRPr="00727F74">
        <w:t xml:space="preserve"> o przygotowanie prostego dania </w:t>
      </w:r>
      <w:r w:rsidR="00695FDC" w:rsidRPr="00727F74">
        <w:t xml:space="preserve">podczas trwania Castingu, ze składników, które Uczestnik </w:t>
      </w:r>
      <w:r w:rsidR="004D0C4F">
        <w:t xml:space="preserve">Castingu </w:t>
      </w:r>
      <w:r w:rsidR="00695FDC" w:rsidRPr="00727F74">
        <w:t>posiada</w:t>
      </w:r>
      <w:r w:rsidR="00E30182" w:rsidRPr="00727F74">
        <w:t xml:space="preserve">. </w:t>
      </w:r>
    </w:p>
    <w:p w14:paraId="29154C12" w14:textId="77777777" w:rsidR="006E1970" w:rsidRDefault="006E1970" w:rsidP="006E1970">
      <w:pPr>
        <w:pBdr>
          <w:top w:val="nil"/>
          <w:left w:val="nil"/>
          <w:bottom w:val="nil"/>
          <w:right w:val="nil"/>
          <w:between w:val="nil"/>
          <w:bar w:val="nil"/>
        </w:pBdr>
        <w:spacing w:after="0" w:line="288" w:lineRule="auto"/>
        <w:jc w:val="both"/>
        <w:rPr>
          <w:rFonts w:eastAsia="Times New Roman" w:cs="Times New Roman"/>
        </w:rPr>
      </w:pPr>
      <w:r>
        <w:t xml:space="preserve">5. </w:t>
      </w:r>
      <w:r w:rsidR="00CB10ED" w:rsidRPr="00727F74">
        <w:t xml:space="preserve">Aktywność opisana w ust. </w:t>
      </w:r>
      <w:r>
        <w:t>3 i 4</w:t>
      </w:r>
      <w:r w:rsidR="00CB10ED" w:rsidRPr="00727F74">
        <w:t xml:space="preserve"> staje się elementem Castingu, a także </w:t>
      </w:r>
      <w:r w:rsidR="001B59F4" w:rsidRPr="00727F74">
        <w:t>może stać się elementem</w:t>
      </w:r>
      <w:r w:rsidR="00CB10ED" w:rsidRPr="00727F74">
        <w:t xml:space="preserve"> Konkursu i Audycji</w:t>
      </w:r>
      <w:r w:rsidR="00DA4E7A" w:rsidRPr="00727F74">
        <w:t xml:space="preserve"> oraz ich </w:t>
      </w:r>
      <w:r w:rsidR="001B59F4" w:rsidRPr="00727F74">
        <w:t>promocji</w:t>
      </w:r>
      <w:r w:rsidR="00DA4E7A" w:rsidRPr="00727F74">
        <w:t>.</w:t>
      </w:r>
    </w:p>
    <w:p w14:paraId="69AC2D75" w14:textId="214C1453" w:rsidR="00E30182" w:rsidRPr="006E1970" w:rsidRDefault="0026385D" w:rsidP="006E1970">
      <w:pPr>
        <w:pBdr>
          <w:top w:val="nil"/>
          <w:left w:val="nil"/>
          <w:bottom w:val="nil"/>
          <w:right w:val="nil"/>
          <w:between w:val="nil"/>
          <w:bar w:val="nil"/>
        </w:pBdr>
        <w:spacing w:after="0" w:line="288" w:lineRule="auto"/>
        <w:jc w:val="both"/>
        <w:rPr>
          <w:rFonts w:eastAsia="Times New Roman" w:cs="Times New Roman"/>
        </w:rPr>
      </w:pPr>
      <w:r>
        <w:t>6</w:t>
      </w:r>
      <w:r w:rsidR="006E1970">
        <w:t xml:space="preserve">. </w:t>
      </w:r>
      <w:r w:rsidR="00E30182" w:rsidRPr="00727F74">
        <w:t xml:space="preserve">Organizator nie zapewnia </w:t>
      </w:r>
      <w:r w:rsidR="00CB10ED" w:rsidRPr="00727F74">
        <w:t xml:space="preserve">zwrotu </w:t>
      </w:r>
      <w:r w:rsidR="00E30182" w:rsidRPr="00727F74">
        <w:t>Uczestnikom</w:t>
      </w:r>
      <w:r w:rsidR="004D0C4F">
        <w:t xml:space="preserve"> Castingu</w:t>
      </w:r>
      <w:r w:rsidR="00E30182" w:rsidRPr="00727F74">
        <w:t xml:space="preserve"> </w:t>
      </w:r>
      <w:r w:rsidR="00695FDC" w:rsidRPr="00727F74">
        <w:t xml:space="preserve">żadnych </w:t>
      </w:r>
      <w:r w:rsidR="00E30182" w:rsidRPr="00727F74">
        <w:t>koszt</w:t>
      </w:r>
      <w:r w:rsidR="00E30182" w:rsidRPr="006E1970">
        <w:rPr>
          <w:lang w:val="es-ES_tradnl"/>
        </w:rPr>
        <w:t>ó</w:t>
      </w:r>
      <w:r w:rsidR="00E30182" w:rsidRPr="00727F74">
        <w:t xml:space="preserve">w związanych ze zgłoszeniem się </w:t>
      </w:r>
      <w:r w:rsidR="00695FDC" w:rsidRPr="00727F74">
        <w:t xml:space="preserve"> ani udziałem w Castingach</w:t>
      </w:r>
      <w:r w:rsidR="00E30182" w:rsidRPr="006E1970">
        <w:rPr>
          <w:lang w:val="pt-PT"/>
        </w:rPr>
        <w:t>.</w:t>
      </w:r>
    </w:p>
    <w:p w14:paraId="0D58C802" w14:textId="3F95975D" w:rsidR="00E30182" w:rsidRPr="006E1970" w:rsidRDefault="0026385D" w:rsidP="006E1970">
      <w:pPr>
        <w:pBdr>
          <w:top w:val="nil"/>
          <w:left w:val="nil"/>
          <w:bottom w:val="nil"/>
          <w:right w:val="nil"/>
          <w:between w:val="nil"/>
          <w:bar w:val="nil"/>
        </w:pBdr>
        <w:spacing w:after="0" w:line="288" w:lineRule="auto"/>
        <w:jc w:val="both"/>
        <w:rPr>
          <w:rFonts w:eastAsia="Times New Roman" w:cs="Times New Roman"/>
        </w:rPr>
      </w:pPr>
      <w:r>
        <w:t>7.</w:t>
      </w:r>
      <w:r w:rsidR="006E1970">
        <w:t xml:space="preserve"> </w:t>
      </w:r>
      <w:r w:rsidR="00E30182" w:rsidRPr="00727F74">
        <w:t xml:space="preserve">Uczestnicy </w:t>
      </w:r>
      <w:r w:rsidR="00CB10ED" w:rsidRPr="00727F74">
        <w:t>Castin</w:t>
      </w:r>
      <w:r w:rsidR="00E30182" w:rsidRPr="00727F74">
        <w:t>g</w:t>
      </w:r>
      <w:r w:rsidR="00E30182" w:rsidRPr="006E1970">
        <w:rPr>
          <w:lang w:val="es-ES_tradnl"/>
        </w:rPr>
        <w:t>ó</w:t>
      </w:r>
      <w:r w:rsidR="00E30182" w:rsidRPr="00727F74">
        <w:t>w mają zakaz re</w:t>
      </w:r>
      <w:r w:rsidR="00CB10ED" w:rsidRPr="00727F74">
        <w:t xml:space="preserve">jestrowania </w:t>
      </w:r>
      <w:r w:rsidR="00E30182" w:rsidRPr="00727F74">
        <w:t>za pomocą urządzeń utrwalających obraz i/lub dźwięk</w:t>
      </w:r>
      <w:r w:rsidR="00CB10ED" w:rsidRPr="00727F74">
        <w:t xml:space="preserve"> rozmów z Komisją </w:t>
      </w:r>
      <w:proofErr w:type="spellStart"/>
      <w:r w:rsidR="00CB10ED" w:rsidRPr="00727F74">
        <w:t>Castingową</w:t>
      </w:r>
      <w:proofErr w:type="spellEnd"/>
      <w:r w:rsidR="00CB10ED" w:rsidRPr="00727F74">
        <w:t xml:space="preserve">, wizerunków, wypowiedzi Komisji </w:t>
      </w:r>
      <w:proofErr w:type="spellStart"/>
      <w:r w:rsidR="00CB10ED" w:rsidRPr="00727F74">
        <w:t>Castingowej</w:t>
      </w:r>
      <w:proofErr w:type="spellEnd"/>
      <w:r w:rsidR="00CB10ED" w:rsidRPr="00727F74">
        <w:t xml:space="preserve"> oraz sposobu przebiegu Castingów</w:t>
      </w:r>
      <w:r w:rsidR="00E30182" w:rsidRPr="00727F74">
        <w:t>.</w:t>
      </w:r>
    </w:p>
    <w:p w14:paraId="21FDBAC9" w14:textId="15DE06B8" w:rsidR="00C93567" w:rsidRPr="00727F74" w:rsidRDefault="0026385D" w:rsidP="003A4BA6">
      <w:pPr>
        <w:spacing w:after="0" w:line="288" w:lineRule="auto"/>
        <w:jc w:val="both"/>
      </w:pPr>
      <w:r>
        <w:t>8</w:t>
      </w:r>
      <w:r w:rsidR="003A4BA6">
        <w:t xml:space="preserve">. </w:t>
      </w:r>
      <w:r w:rsidR="00C93567" w:rsidRPr="00727F74">
        <w:t>Uczestnicy</w:t>
      </w:r>
      <w:r w:rsidR="004D0C4F">
        <w:t xml:space="preserve"> Castingu</w:t>
      </w:r>
      <w:r w:rsidR="00C93567" w:rsidRPr="00727F74">
        <w:t xml:space="preserve"> mogą zostać poproszeni o przesłanie na wskazany przez Organizatora adres e-mail, w ciągu 48 godzin od zakończenia rozmowy </w:t>
      </w:r>
      <w:proofErr w:type="spellStart"/>
      <w:r w:rsidR="003A4BA6">
        <w:t>castingowej</w:t>
      </w:r>
      <w:proofErr w:type="spellEnd"/>
      <w:r w:rsidR="00C93567" w:rsidRPr="00727F74">
        <w:t>, przepisów kulinarnych wykorzystanych lub omówionych w trakcie Castingu. Nieprzesłanie przepisów we wskazanym czasie może skutkować dyskwalifikacją Uczestnika z dalszego udziału w Castingu.</w:t>
      </w:r>
    </w:p>
    <w:p w14:paraId="1DF3847E" w14:textId="08A3A893" w:rsidR="00CB10ED" w:rsidRPr="003A4BA6" w:rsidRDefault="0026385D" w:rsidP="003A4BA6">
      <w:pPr>
        <w:pBdr>
          <w:top w:val="nil"/>
          <w:left w:val="nil"/>
          <w:bottom w:val="nil"/>
          <w:right w:val="nil"/>
          <w:between w:val="nil"/>
          <w:bar w:val="nil"/>
        </w:pBdr>
        <w:spacing w:after="0" w:line="288" w:lineRule="auto"/>
        <w:jc w:val="both"/>
        <w:rPr>
          <w:rFonts w:eastAsia="Times New Roman" w:cs="Times New Roman"/>
        </w:rPr>
      </w:pPr>
      <w:r>
        <w:rPr>
          <w:rFonts w:eastAsia="Times New Roman" w:cs="Times New Roman"/>
        </w:rPr>
        <w:t>9</w:t>
      </w:r>
      <w:r w:rsidR="003A4BA6">
        <w:rPr>
          <w:rFonts w:eastAsia="Times New Roman" w:cs="Times New Roman"/>
        </w:rPr>
        <w:t xml:space="preserve">. </w:t>
      </w:r>
      <w:r w:rsidR="00C93567" w:rsidRPr="003A4BA6">
        <w:rPr>
          <w:rFonts w:eastAsia="Times New Roman" w:cs="Times New Roman"/>
        </w:rPr>
        <w:t>Na podsta</w:t>
      </w:r>
      <w:r w:rsidR="008B37FA" w:rsidRPr="003A4BA6">
        <w:rPr>
          <w:rFonts w:eastAsia="Times New Roman" w:cs="Times New Roman"/>
        </w:rPr>
        <w:t xml:space="preserve">wie kryteriów opisanych w ust. 3, 4, </w:t>
      </w:r>
      <w:r>
        <w:rPr>
          <w:rFonts w:eastAsia="Times New Roman" w:cs="Times New Roman"/>
        </w:rPr>
        <w:t>8</w:t>
      </w:r>
      <w:r w:rsidR="00C93567" w:rsidRPr="003A4BA6">
        <w:rPr>
          <w:rFonts w:eastAsia="Times New Roman" w:cs="Times New Roman"/>
        </w:rPr>
        <w:t xml:space="preserve"> Komisja </w:t>
      </w:r>
      <w:proofErr w:type="spellStart"/>
      <w:r w:rsidR="00C93567" w:rsidRPr="003A4BA6">
        <w:rPr>
          <w:rFonts w:eastAsia="Times New Roman" w:cs="Times New Roman"/>
        </w:rPr>
        <w:t>Castin</w:t>
      </w:r>
      <w:r w:rsidR="00667888" w:rsidRPr="003A4BA6">
        <w:rPr>
          <w:rFonts w:eastAsia="Times New Roman" w:cs="Times New Roman"/>
        </w:rPr>
        <w:t>gowa</w:t>
      </w:r>
      <w:proofErr w:type="spellEnd"/>
      <w:r w:rsidR="00667888" w:rsidRPr="003A4BA6">
        <w:rPr>
          <w:rFonts w:eastAsia="Times New Roman" w:cs="Times New Roman"/>
        </w:rPr>
        <w:t xml:space="preserve"> wybiera</w:t>
      </w:r>
      <w:r w:rsidR="00C93567" w:rsidRPr="003A4BA6">
        <w:rPr>
          <w:rFonts w:eastAsia="Times New Roman" w:cs="Times New Roman"/>
        </w:rPr>
        <w:t xml:space="preserve"> Uczestników</w:t>
      </w:r>
      <w:r w:rsidR="004D0C4F">
        <w:rPr>
          <w:rFonts w:eastAsia="Times New Roman" w:cs="Times New Roman"/>
        </w:rPr>
        <w:t xml:space="preserve"> Castingu</w:t>
      </w:r>
      <w:r w:rsidR="00C93567" w:rsidRPr="003A4BA6">
        <w:rPr>
          <w:rFonts w:eastAsia="Times New Roman" w:cs="Times New Roman"/>
        </w:rPr>
        <w:t xml:space="preserve">, którzy </w:t>
      </w:r>
      <w:r w:rsidR="00667888" w:rsidRPr="003A4BA6">
        <w:rPr>
          <w:rFonts w:eastAsia="Times New Roman" w:cs="Times New Roman"/>
        </w:rPr>
        <w:t>zostaj</w:t>
      </w:r>
      <w:r w:rsidR="00C93567" w:rsidRPr="003A4BA6">
        <w:rPr>
          <w:rFonts w:eastAsia="Times New Roman" w:cs="Times New Roman"/>
        </w:rPr>
        <w:t>ą</w:t>
      </w:r>
      <w:r w:rsidR="003A4BA6">
        <w:rPr>
          <w:rFonts w:eastAsia="Times New Roman" w:cs="Times New Roman"/>
        </w:rPr>
        <w:t xml:space="preserve"> zakwalifikowani do </w:t>
      </w:r>
      <w:r w:rsidR="00C93567" w:rsidRPr="003A4BA6">
        <w:rPr>
          <w:rFonts w:eastAsia="Times New Roman" w:cs="Times New Roman"/>
        </w:rPr>
        <w:t>Etapu</w:t>
      </w:r>
      <w:r w:rsidR="003A4BA6">
        <w:rPr>
          <w:rFonts w:eastAsia="Times New Roman" w:cs="Times New Roman"/>
        </w:rPr>
        <w:t xml:space="preserve"> Drugiego</w:t>
      </w:r>
      <w:r w:rsidR="00C93567" w:rsidRPr="003A4BA6">
        <w:rPr>
          <w:rFonts w:eastAsia="Times New Roman" w:cs="Times New Roman"/>
        </w:rPr>
        <w:t xml:space="preserve"> Castingu.</w:t>
      </w:r>
      <w:r w:rsidR="00056027" w:rsidRPr="003A4BA6">
        <w:rPr>
          <w:rFonts w:eastAsia="Times New Roman" w:cs="Times New Roman"/>
        </w:rPr>
        <w:t xml:space="preserve"> Proces wy</w:t>
      </w:r>
      <w:r w:rsidR="003A4BA6">
        <w:rPr>
          <w:rFonts w:eastAsia="Times New Roman" w:cs="Times New Roman"/>
        </w:rPr>
        <w:t>boru Uczestników</w:t>
      </w:r>
      <w:r w:rsidR="004D0C4F">
        <w:rPr>
          <w:rFonts w:eastAsia="Times New Roman" w:cs="Times New Roman"/>
        </w:rPr>
        <w:t xml:space="preserve"> Castingu</w:t>
      </w:r>
      <w:r w:rsidR="00056027" w:rsidRPr="003A4BA6">
        <w:rPr>
          <w:rFonts w:eastAsia="Times New Roman" w:cs="Times New Roman"/>
        </w:rPr>
        <w:t xml:space="preserve"> do udziału w </w:t>
      </w:r>
      <w:r w:rsidR="003A4BA6">
        <w:rPr>
          <w:rFonts w:eastAsia="Times New Roman" w:cs="Times New Roman"/>
        </w:rPr>
        <w:t xml:space="preserve">Etapie Drugim </w:t>
      </w:r>
      <w:r w:rsidR="00056027" w:rsidRPr="003A4BA6">
        <w:rPr>
          <w:rFonts w:eastAsia="Times New Roman" w:cs="Times New Roman"/>
        </w:rPr>
        <w:t>Castingu może trwać przez cały okres trwania Castingów.</w:t>
      </w:r>
    </w:p>
    <w:p w14:paraId="222E9697" w14:textId="77777777" w:rsidR="00667888" w:rsidRPr="00727F74" w:rsidRDefault="00667888" w:rsidP="00727F74">
      <w:pPr>
        <w:pStyle w:val="Akapitzlist"/>
        <w:pBdr>
          <w:top w:val="nil"/>
          <w:left w:val="nil"/>
          <w:bottom w:val="nil"/>
          <w:right w:val="nil"/>
          <w:between w:val="nil"/>
          <w:bar w:val="nil"/>
        </w:pBdr>
        <w:spacing w:after="200" w:line="288" w:lineRule="auto"/>
        <w:jc w:val="both"/>
        <w:rPr>
          <w:rFonts w:eastAsia="Times New Roman" w:cs="Times New Roman"/>
        </w:rPr>
      </w:pPr>
    </w:p>
    <w:p w14:paraId="7053D6E6" w14:textId="77777777" w:rsidR="00667888" w:rsidRPr="00727F74" w:rsidRDefault="00011885" w:rsidP="00727F74">
      <w:pPr>
        <w:spacing w:line="288" w:lineRule="auto"/>
        <w:jc w:val="both"/>
      </w:pPr>
      <w:r>
        <w:rPr>
          <w:b/>
          <w:bCs/>
        </w:rPr>
        <w:t>II. Etap D</w:t>
      </w:r>
      <w:r w:rsidR="00667888" w:rsidRPr="00727F74">
        <w:rPr>
          <w:b/>
          <w:bCs/>
        </w:rPr>
        <w:t xml:space="preserve">rugi </w:t>
      </w:r>
      <w:r w:rsidR="00667888" w:rsidRPr="003A4BA6">
        <w:rPr>
          <w:b/>
        </w:rPr>
        <w:t>Casting</w:t>
      </w:r>
      <w:r w:rsidR="003A4BA6" w:rsidRPr="003A4BA6">
        <w:rPr>
          <w:b/>
        </w:rPr>
        <w:t>u</w:t>
      </w:r>
    </w:p>
    <w:p w14:paraId="5B6830A9" w14:textId="0A0FE39E" w:rsidR="00667888" w:rsidRPr="003A4BA6" w:rsidRDefault="003A4BA6" w:rsidP="003A4BA6">
      <w:pPr>
        <w:pBdr>
          <w:top w:val="nil"/>
          <w:left w:val="nil"/>
          <w:bottom w:val="nil"/>
          <w:right w:val="nil"/>
          <w:between w:val="nil"/>
          <w:bar w:val="nil"/>
        </w:pBdr>
        <w:tabs>
          <w:tab w:val="left" w:pos="170"/>
        </w:tabs>
        <w:spacing w:after="0" w:line="288" w:lineRule="auto"/>
        <w:jc w:val="both"/>
        <w:rPr>
          <w:lang w:val="nl-NL"/>
        </w:rPr>
      </w:pPr>
      <w:r>
        <w:t xml:space="preserve">1. </w:t>
      </w:r>
      <w:r w:rsidR="00667888" w:rsidRPr="00727F74">
        <w:tab/>
      </w:r>
      <w:r w:rsidR="00667888" w:rsidRPr="00727F74">
        <w:tab/>
        <w:t>Spośród Uczestnik</w:t>
      </w:r>
      <w:r w:rsidR="00667888" w:rsidRPr="003A4BA6">
        <w:rPr>
          <w:lang w:val="es-ES_tradnl"/>
        </w:rPr>
        <w:t>ó</w:t>
      </w:r>
      <w:r w:rsidR="00667888" w:rsidRPr="00727F74">
        <w:t>w</w:t>
      </w:r>
      <w:r w:rsidR="004D0C4F">
        <w:t xml:space="preserve"> Castingu</w:t>
      </w:r>
      <w:r w:rsidR="00667888" w:rsidRPr="00727F74">
        <w:t xml:space="preserve"> biorących udział w </w:t>
      </w:r>
      <w:r>
        <w:t>Etapie P</w:t>
      </w:r>
      <w:r w:rsidR="00667888" w:rsidRPr="00727F74">
        <w:t xml:space="preserve">ierwszym Castingów, Komisja </w:t>
      </w:r>
      <w:proofErr w:type="spellStart"/>
      <w:r w:rsidR="00667888" w:rsidRPr="00727F74">
        <w:t>Castingowa</w:t>
      </w:r>
      <w:proofErr w:type="spellEnd"/>
      <w:r w:rsidR="00667888" w:rsidRPr="00727F74">
        <w:t xml:space="preserve"> wybiera, na podstawie </w:t>
      </w:r>
      <w:r w:rsidR="00667888" w:rsidRPr="003A4BA6">
        <w:rPr>
          <w:rFonts w:eastAsia="Times New Roman" w:cs="Times New Roman"/>
        </w:rPr>
        <w:t xml:space="preserve">kryteriów opisanych w </w:t>
      </w:r>
      <w:r w:rsidR="00667888" w:rsidRPr="00727F74">
        <w:t>§</w:t>
      </w:r>
      <w:r>
        <w:t xml:space="preserve"> 5</w:t>
      </w:r>
      <w:r w:rsidR="00667888" w:rsidRPr="00727F74">
        <w:t xml:space="preserve"> ust. I, pkt</w:t>
      </w:r>
      <w:r w:rsidR="008B37FA" w:rsidRPr="003A4BA6">
        <w:rPr>
          <w:rFonts w:eastAsia="Times New Roman" w:cs="Times New Roman"/>
        </w:rPr>
        <w:t xml:space="preserve">. 3, 4, </w:t>
      </w:r>
      <w:r w:rsidR="00C32D5F">
        <w:rPr>
          <w:rFonts w:eastAsia="Times New Roman" w:cs="Times New Roman"/>
        </w:rPr>
        <w:t>8</w:t>
      </w:r>
      <w:r w:rsidR="00667888" w:rsidRPr="003A4BA6">
        <w:rPr>
          <w:rFonts w:eastAsia="Times New Roman" w:cs="Times New Roman"/>
        </w:rPr>
        <w:t>,</w:t>
      </w:r>
      <w:r w:rsidR="001E2912">
        <w:t xml:space="preserve">  grupę Uczestników</w:t>
      </w:r>
      <w:r w:rsidR="004D0C4F">
        <w:t xml:space="preserve"> Castingu</w:t>
      </w:r>
      <w:r w:rsidR="001E2912">
        <w:t>, którzy</w:t>
      </w:r>
      <w:r w:rsidR="00667888" w:rsidRPr="00727F74">
        <w:t xml:space="preserve"> zostają Uczestnikami etapu drugiego Castingów. </w:t>
      </w:r>
    </w:p>
    <w:p w14:paraId="471FAE04" w14:textId="37E4DEB8" w:rsidR="00667888" w:rsidRPr="003A4BA6" w:rsidRDefault="003A4BA6" w:rsidP="003A4BA6">
      <w:pPr>
        <w:pBdr>
          <w:top w:val="nil"/>
          <w:left w:val="nil"/>
          <w:bottom w:val="nil"/>
          <w:right w:val="nil"/>
          <w:between w:val="nil"/>
          <w:bar w:val="nil"/>
        </w:pBdr>
        <w:tabs>
          <w:tab w:val="left" w:pos="170"/>
        </w:tabs>
        <w:spacing w:after="0" w:line="288" w:lineRule="auto"/>
        <w:jc w:val="both"/>
        <w:rPr>
          <w:lang w:val="nl-NL"/>
        </w:rPr>
      </w:pPr>
      <w:r>
        <w:rPr>
          <w:lang w:val="nl-NL"/>
        </w:rPr>
        <w:t xml:space="preserve">2. </w:t>
      </w:r>
      <w:r w:rsidR="00667888" w:rsidRPr="00727F74">
        <w:t xml:space="preserve">Etap </w:t>
      </w:r>
      <w:r>
        <w:t>D</w:t>
      </w:r>
      <w:r w:rsidR="00667888" w:rsidRPr="00727F74">
        <w:t xml:space="preserve">rugi Castingów polega na zamieszczeniu </w:t>
      </w:r>
      <w:r w:rsidR="00056027" w:rsidRPr="00727F74">
        <w:t xml:space="preserve">materiału filmowego z </w:t>
      </w:r>
      <w:r w:rsidR="00667888" w:rsidRPr="00727F74">
        <w:t>zarejestrowanej rozmowy</w:t>
      </w:r>
      <w:r>
        <w:t xml:space="preserve"> </w:t>
      </w:r>
      <w:proofErr w:type="spellStart"/>
      <w:r>
        <w:t>castingowej</w:t>
      </w:r>
      <w:proofErr w:type="spellEnd"/>
      <w:r w:rsidR="00667888" w:rsidRPr="00727F74">
        <w:t xml:space="preserve"> z Uczestnikiem</w:t>
      </w:r>
      <w:r w:rsidR="004D0C4F">
        <w:t xml:space="preserve"> Castingu</w:t>
      </w:r>
      <w:r w:rsidR="00667888" w:rsidRPr="00727F74">
        <w:t xml:space="preserve"> </w:t>
      </w:r>
      <w:r>
        <w:t>podczas Etapu P</w:t>
      </w:r>
      <w:r w:rsidR="00056027" w:rsidRPr="00727F74">
        <w:t xml:space="preserve">ierwszego Castingu w całości lub w postaci wybranych fragmentów (dalej: „Klip”) na stronie internetowej </w:t>
      </w:r>
      <w:hyperlink r:id="rId9" w:history="1">
        <w:r w:rsidR="001A5A0C" w:rsidRPr="00DE2CC0">
          <w:rPr>
            <w:rStyle w:val="Hipercze"/>
          </w:rPr>
          <w:t>www.masterchef.tvn.pl</w:t>
        </w:r>
      </w:hyperlink>
      <w:r w:rsidR="001A5A0C">
        <w:t xml:space="preserve"> </w:t>
      </w:r>
      <w:r w:rsidR="00342151">
        <w:t xml:space="preserve">, a następnie oddanie Klipu do głosowania internautom. Klipy zamieszczane będą </w:t>
      </w:r>
      <w:r w:rsidR="00B248AF">
        <w:t xml:space="preserve">w przedziale od poniedziałku do piątku, </w:t>
      </w:r>
      <w:r w:rsidR="00342151">
        <w:t xml:space="preserve">w cyklach tygodniowych przez </w:t>
      </w:r>
      <w:r w:rsidR="005B0ACC">
        <w:t xml:space="preserve">trzy </w:t>
      </w:r>
      <w:r w:rsidR="00342151">
        <w:t>kolejne tygod</w:t>
      </w:r>
      <w:r w:rsidR="00B248AF">
        <w:t>nie trwania Castingu.</w:t>
      </w:r>
    </w:p>
    <w:p w14:paraId="2563BB80" w14:textId="55E8D6ED" w:rsidR="00924894" w:rsidRPr="003A4BA6" w:rsidRDefault="003A4BA6" w:rsidP="003A4BA6">
      <w:pPr>
        <w:pBdr>
          <w:top w:val="nil"/>
          <w:left w:val="nil"/>
          <w:bottom w:val="nil"/>
          <w:right w:val="nil"/>
          <w:between w:val="nil"/>
          <w:bar w:val="nil"/>
        </w:pBdr>
        <w:spacing w:after="0" w:line="288" w:lineRule="auto"/>
        <w:jc w:val="both"/>
        <w:rPr>
          <w:rFonts w:eastAsia="Times New Roman" w:cs="Times New Roman"/>
          <w:lang w:val="nl-NL"/>
        </w:rPr>
      </w:pPr>
      <w:r>
        <w:rPr>
          <w:lang w:val="nl-NL"/>
        </w:rPr>
        <w:t xml:space="preserve">3. </w:t>
      </w:r>
      <w:r w:rsidR="00056027" w:rsidRPr="003A4BA6">
        <w:rPr>
          <w:lang w:val="nl-NL"/>
        </w:rPr>
        <w:t>Spo</w:t>
      </w:r>
      <w:proofErr w:type="spellStart"/>
      <w:r w:rsidR="00056027" w:rsidRPr="00727F74">
        <w:t>śr</w:t>
      </w:r>
      <w:proofErr w:type="spellEnd"/>
      <w:r w:rsidR="00056027" w:rsidRPr="003A4BA6">
        <w:rPr>
          <w:lang w:val="es-ES_tradnl"/>
        </w:rPr>
        <w:t>ó</w:t>
      </w:r>
      <w:r w:rsidR="00056027" w:rsidRPr="00727F74">
        <w:t>d Uczestnik</w:t>
      </w:r>
      <w:r w:rsidR="00056027" w:rsidRPr="003A4BA6">
        <w:rPr>
          <w:lang w:val="es-ES_tradnl"/>
        </w:rPr>
        <w:t>ó</w:t>
      </w:r>
      <w:r>
        <w:t>w</w:t>
      </w:r>
      <w:r w:rsidR="004D0C4F">
        <w:t xml:space="preserve"> Castingu</w:t>
      </w:r>
      <w:r>
        <w:t xml:space="preserve"> biorących udział w Etapie Drugim </w:t>
      </w:r>
      <w:r w:rsidR="00056027" w:rsidRPr="00727F74">
        <w:t>Castingu, na podstawie głosowania in</w:t>
      </w:r>
      <w:r>
        <w:t>ternautów, zostanie wyłonionych</w:t>
      </w:r>
      <w:r w:rsidR="00056027" w:rsidRPr="00727F74">
        <w:t xml:space="preserve"> </w:t>
      </w:r>
      <w:r w:rsidR="00FF07B7">
        <w:t>3</w:t>
      </w:r>
      <w:r w:rsidR="00056027" w:rsidRPr="00727F74">
        <w:t xml:space="preserve"> (słownie: </w:t>
      </w:r>
      <w:r w:rsidR="00FF07B7">
        <w:t>trzech</w:t>
      </w:r>
      <w:r w:rsidR="00056027" w:rsidRPr="00727F74">
        <w:t>) Uczestników</w:t>
      </w:r>
      <w:r w:rsidR="004D0C4F">
        <w:t xml:space="preserve"> Castingu</w:t>
      </w:r>
      <w:r w:rsidR="00056027" w:rsidRPr="00727F74">
        <w:t>,</w:t>
      </w:r>
      <w:r w:rsidR="00924894" w:rsidRPr="00727F74">
        <w:t xml:space="preserve"> którzy uzyskali największą ilość głosów internautów, </w:t>
      </w:r>
      <w:r w:rsidR="00056027" w:rsidRPr="00727F74">
        <w:t xml:space="preserve"> któr</w:t>
      </w:r>
      <w:r w:rsidR="00924894" w:rsidRPr="00727F74">
        <w:t>ych Organizator</w:t>
      </w:r>
      <w:r>
        <w:t xml:space="preserve"> następnie</w:t>
      </w:r>
      <w:r w:rsidR="00924894" w:rsidRPr="00727F74">
        <w:t xml:space="preserve"> zaprosi</w:t>
      </w:r>
      <w:r w:rsidR="00056027" w:rsidRPr="00727F74">
        <w:t xml:space="preserve"> do udziału w Konkursie i Audycji. </w:t>
      </w:r>
    </w:p>
    <w:p w14:paraId="4075D01D" w14:textId="59E03479" w:rsidR="00342151" w:rsidRPr="003A4BA6" w:rsidRDefault="003A4BA6" w:rsidP="00342151">
      <w:pPr>
        <w:pBdr>
          <w:top w:val="nil"/>
          <w:left w:val="nil"/>
          <w:bottom w:val="nil"/>
          <w:right w:val="nil"/>
          <w:between w:val="nil"/>
          <w:bar w:val="nil"/>
        </w:pBdr>
        <w:tabs>
          <w:tab w:val="left" w:pos="170"/>
        </w:tabs>
        <w:spacing w:after="0" w:line="288" w:lineRule="auto"/>
        <w:jc w:val="both"/>
        <w:rPr>
          <w:lang w:val="nl-NL"/>
        </w:rPr>
      </w:pPr>
      <w:r>
        <w:rPr>
          <w:lang w:val="nl-NL"/>
        </w:rPr>
        <w:t xml:space="preserve">4. </w:t>
      </w:r>
      <w:r w:rsidR="00056027" w:rsidRPr="00727F74">
        <w:t>Głosowanie internautów odbędzie się poprzez oddanie głos</w:t>
      </w:r>
      <w:r w:rsidR="00924894" w:rsidRPr="00727F74">
        <w:t xml:space="preserve">u na stronie internetowej </w:t>
      </w:r>
      <w:hyperlink r:id="rId10" w:history="1">
        <w:r w:rsidR="00924894" w:rsidRPr="00727F74">
          <w:rPr>
            <w:rStyle w:val="Hipercze"/>
          </w:rPr>
          <w:t>www.masterchef.tvn.pl</w:t>
        </w:r>
      </w:hyperlink>
      <w:r w:rsidR="00924894" w:rsidRPr="00727F74">
        <w:t xml:space="preserve"> na Klip </w:t>
      </w:r>
      <w:r w:rsidR="004466F1" w:rsidRPr="00727F74">
        <w:t xml:space="preserve">z udziałem </w:t>
      </w:r>
      <w:r w:rsidR="00924894" w:rsidRPr="00727F74">
        <w:t>wybranego Uczestnika</w:t>
      </w:r>
      <w:r w:rsidR="004D0C4F">
        <w:t xml:space="preserve"> Castingu</w:t>
      </w:r>
      <w:r w:rsidR="00924894" w:rsidRPr="00727F74">
        <w:t>.</w:t>
      </w:r>
      <w:r w:rsidR="008B37FA" w:rsidRPr="00727F74">
        <w:t xml:space="preserve"> Aby móc oddać głos, należy założyć konto użytkownika na platformie </w:t>
      </w:r>
      <w:hyperlink r:id="rId11" w:history="1">
        <w:r w:rsidRPr="001932D3">
          <w:rPr>
            <w:rStyle w:val="Hipercze"/>
          </w:rPr>
          <w:t>www.tvn.pl</w:t>
        </w:r>
      </w:hyperlink>
      <w:r>
        <w:t xml:space="preserve">. </w:t>
      </w:r>
      <w:r w:rsidR="00924894" w:rsidRPr="00727F74">
        <w:t>Z jednego</w:t>
      </w:r>
      <w:r w:rsidR="008B37FA" w:rsidRPr="00727F74">
        <w:t xml:space="preserve"> konta użytkownika </w:t>
      </w:r>
      <w:r w:rsidR="004466F1" w:rsidRPr="00727F74">
        <w:t>można oddać</w:t>
      </w:r>
      <w:r w:rsidR="008B37FA" w:rsidRPr="00727F74">
        <w:t xml:space="preserve"> jeden głos na Klip</w:t>
      </w:r>
      <w:r w:rsidR="00342151">
        <w:t xml:space="preserve"> w tygodniu kalendarzowym</w:t>
      </w:r>
      <w:r w:rsidR="008B37FA" w:rsidRPr="00727F74">
        <w:t xml:space="preserve">. </w:t>
      </w:r>
      <w:r w:rsidR="00342151">
        <w:t xml:space="preserve">Głosowanie będzie się odbywać w każdą sobotę i niedzielę przez </w:t>
      </w:r>
      <w:r w:rsidR="005B0ACC">
        <w:t xml:space="preserve">trzy </w:t>
      </w:r>
      <w:r w:rsidR="00342151">
        <w:t xml:space="preserve">kolejne tygodnie, w których będzie się odbywał Casting. </w:t>
      </w:r>
      <w:r w:rsidR="00B248AF">
        <w:t xml:space="preserve">Głosy będzie można </w:t>
      </w:r>
      <w:r w:rsidR="00B248AF">
        <w:lastRenderedPageBreak/>
        <w:t xml:space="preserve">oddawać od soboty do niedzieli do godziny 23:59. </w:t>
      </w:r>
      <w:r w:rsidR="00B248AF" w:rsidRPr="00727F74">
        <w:t xml:space="preserve">Ilość oddanych głosów </w:t>
      </w:r>
      <w:r w:rsidR="00B248AF">
        <w:t xml:space="preserve">przez internautów </w:t>
      </w:r>
      <w:r w:rsidR="00B248AF" w:rsidRPr="00727F74">
        <w:t>na danego Uczestnika</w:t>
      </w:r>
      <w:r w:rsidR="004D0C4F">
        <w:t xml:space="preserve"> Castingu</w:t>
      </w:r>
      <w:r w:rsidR="00B248AF" w:rsidRPr="00727F74">
        <w:t xml:space="preserve"> będzie oznaczona procentowo przy Klipie każdego Uczestnika</w:t>
      </w:r>
      <w:r w:rsidR="004D0C4F">
        <w:t xml:space="preserve"> Castingu</w:t>
      </w:r>
      <w:r w:rsidR="00B248AF" w:rsidRPr="00727F74">
        <w:t xml:space="preserve">. Głosowanie odbywa się do </w:t>
      </w:r>
      <w:r w:rsidR="00FF07B7">
        <w:t>07</w:t>
      </w:r>
      <w:r w:rsidR="00B248AF" w:rsidRPr="00727F74">
        <w:t>.0</w:t>
      </w:r>
      <w:r w:rsidR="00FF07B7">
        <w:t>6</w:t>
      </w:r>
      <w:r w:rsidR="00B248AF" w:rsidRPr="00727F74">
        <w:t xml:space="preserve">.2020 włącznie. </w:t>
      </w:r>
      <w:r w:rsidR="00342151">
        <w:t xml:space="preserve">Wyniki głosowania z każdego głosowania będą określone </w:t>
      </w:r>
      <w:r w:rsidR="00B248AF">
        <w:t xml:space="preserve">procentowo. Uczestnik </w:t>
      </w:r>
      <w:r w:rsidR="004D0C4F">
        <w:t xml:space="preserve">Castingu z </w:t>
      </w:r>
      <w:r w:rsidR="00B248AF">
        <w:t>Klipu, który uzyska najwyższą punktację w danym tygodniu wyrażoną w procentach, zostanie zaproszony przez Organizatora do udziału w Konkursie i Audycji</w:t>
      </w:r>
      <w:r w:rsidR="00342151">
        <w:t xml:space="preserve">. </w:t>
      </w:r>
      <w:r w:rsidR="00126B30">
        <w:t xml:space="preserve">W każdym tygodniu trwania Castingu, oprócz ogłoszenia Klipu, który uzyskał najwyższą ilość głosów (1-wsze miejsce), zostaną również ogłoszone dwa Klipy, które </w:t>
      </w:r>
      <w:r w:rsidR="004C0B91">
        <w:t>kolejno</w:t>
      </w:r>
      <w:r w:rsidR="00126B30">
        <w:t xml:space="preserve"> uzyskały niższą punktację. Uczestnicy</w:t>
      </w:r>
      <w:r w:rsidR="004D0C4F">
        <w:t xml:space="preserve"> Castingu z</w:t>
      </w:r>
      <w:r w:rsidR="00126B30">
        <w:t xml:space="preserve"> tych Klipów zdobędą odpowiednio 2-gie i 3-cie miejsce i stają się Uczestnikami Rezerwowymi II Etapu Castingów</w:t>
      </w:r>
    </w:p>
    <w:p w14:paraId="37DC5B31" w14:textId="16C16666" w:rsidR="00924894" w:rsidRPr="003A4BA6" w:rsidRDefault="003A4BA6" w:rsidP="00011885">
      <w:pPr>
        <w:pBdr>
          <w:top w:val="nil"/>
          <w:left w:val="nil"/>
          <w:bottom w:val="nil"/>
          <w:right w:val="nil"/>
          <w:between w:val="nil"/>
          <w:bar w:val="nil"/>
        </w:pBdr>
        <w:spacing w:after="0" w:line="288" w:lineRule="auto"/>
        <w:jc w:val="both"/>
        <w:rPr>
          <w:rFonts w:eastAsia="Times New Roman" w:cs="Times New Roman"/>
          <w:lang w:val="nl-NL"/>
        </w:rPr>
      </w:pPr>
      <w:r>
        <w:rPr>
          <w:lang w:val="nl-NL"/>
        </w:rPr>
        <w:t xml:space="preserve">5. </w:t>
      </w:r>
      <w:r w:rsidR="00924894" w:rsidRPr="003A4BA6">
        <w:rPr>
          <w:lang w:val="nl-NL"/>
        </w:rPr>
        <w:t xml:space="preserve">Informacja o zaproszeniu </w:t>
      </w:r>
      <w:r w:rsidR="00924894" w:rsidRPr="00727F74">
        <w:t xml:space="preserve">do udziału w Konkursie i Audycji może zostać przekazana Uczestnikowi </w:t>
      </w:r>
      <w:r w:rsidR="004D0C4F">
        <w:t xml:space="preserve">Castingu </w:t>
      </w:r>
      <w:r w:rsidR="00011885">
        <w:t xml:space="preserve">przez przedstawiciela Organizatora </w:t>
      </w:r>
      <w:r w:rsidR="00924894" w:rsidRPr="00727F74">
        <w:t>mailowo oraz przez rejestrowaną</w:t>
      </w:r>
      <w:r w:rsidR="00553AA1" w:rsidRPr="00727F74">
        <w:t xml:space="preserve"> przez Organizatora</w:t>
      </w:r>
      <w:r w:rsidR="00924894" w:rsidRPr="00727F74">
        <w:t xml:space="preserve"> rozmowę przez aplikację Zoom </w:t>
      </w:r>
      <w:proofErr w:type="spellStart"/>
      <w:r w:rsidR="00924894" w:rsidRPr="00727F74">
        <w:t>Cloud</w:t>
      </w:r>
      <w:proofErr w:type="spellEnd"/>
      <w:r w:rsidR="00924894" w:rsidRPr="00727F74">
        <w:t xml:space="preserve"> </w:t>
      </w:r>
      <w:proofErr w:type="spellStart"/>
      <w:r w:rsidR="00924894" w:rsidRPr="00727F74">
        <w:t>Meetings</w:t>
      </w:r>
      <w:proofErr w:type="spellEnd"/>
      <w:r w:rsidR="00924894" w:rsidRPr="00727F74">
        <w:t xml:space="preserve">. Nagranie tej rozmowy może zostać wykorzystane </w:t>
      </w:r>
      <w:r w:rsidR="00553AA1" w:rsidRPr="00727F74">
        <w:t>w związku z produkcją</w:t>
      </w:r>
      <w:r w:rsidR="000E4DB2">
        <w:t xml:space="preserve"> </w:t>
      </w:r>
      <w:r w:rsidR="00516158" w:rsidRPr="00727F74">
        <w:t xml:space="preserve">Castingów, </w:t>
      </w:r>
      <w:r w:rsidR="00924894" w:rsidRPr="00727F74">
        <w:t>Konkursu i / lub Audycji</w:t>
      </w:r>
      <w:r w:rsidR="00553AA1" w:rsidRPr="00727F74">
        <w:t xml:space="preserve"> jak i ich promocji i reklamy.</w:t>
      </w:r>
    </w:p>
    <w:p w14:paraId="1BA34357" w14:textId="50F39414" w:rsidR="008B37FA" w:rsidRPr="00011885" w:rsidRDefault="00011885" w:rsidP="00011885">
      <w:pPr>
        <w:pBdr>
          <w:top w:val="nil"/>
          <w:left w:val="nil"/>
          <w:bottom w:val="nil"/>
          <w:right w:val="nil"/>
          <w:between w:val="nil"/>
          <w:bar w:val="nil"/>
        </w:pBdr>
        <w:spacing w:after="0" w:line="288" w:lineRule="auto"/>
        <w:jc w:val="both"/>
        <w:rPr>
          <w:rFonts w:eastAsia="Times New Roman" w:cs="Times New Roman"/>
        </w:rPr>
      </w:pPr>
      <w:r>
        <w:rPr>
          <w:lang w:val="nl-NL"/>
        </w:rPr>
        <w:t xml:space="preserve">6. </w:t>
      </w:r>
      <w:r w:rsidR="00553AA1" w:rsidRPr="00727F74">
        <w:t xml:space="preserve">Uczestnika </w:t>
      </w:r>
      <w:r w:rsidR="004D0C4F">
        <w:t xml:space="preserve">Castingu </w:t>
      </w:r>
      <w:r w:rsidR="00553AA1" w:rsidRPr="00727F74">
        <w:t>obowiązuje zakaz rejestrowania za pomocą urządzeń utrwalających obraz i/lub dźwięk rozmów z przedstawicielem Organizatora.</w:t>
      </w:r>
    </w:p>
    <w:p w14:paraId="615B2098" w14:textId="6D5CDAE7" w:rsidR="00E52188" w:rsidRPr="00011885" w:rsidRDefault="00011885" w:rsidP="00011885">
      <w:pPr>
        <w:pBdr>
          <w:top w:val="nil"/>
          <w:left w:val="nil"/>
          <w:bottom w:val="nil"/>
          <w:right w:val="nil"/>
          <w:between w:val="nil"/>
          <w:bar w:val="nil"/>
        </w:pBdr>
        <w:suppressAutoHyphens/>
        <w:spacing w:after="0" w:line="288" w:lineRule="auto"/>
        <w:jc w:val="both"/>
        <w:rPr>
          <w:rFonts w:eastAsia="Times New Roman" w:cs="Times New Roman"/>
        </w:rPr>
      </w:pPr>
      <w:r>
        <w:rPr>
          <w:rFonts w:eastAsia="Times New Roman" w:cs="Times New Roman"/>
        </w:rPr>
        <w:t xml:space="preserve">7. </w:t>
      </w:r>
      <w:r w:rsidR="00E52188" w:rsidRPr="00011885">
        <w:rPr>
          <w:rFonts w:eastAsia="Times New Roman" w:cs="Times New Roman"/>
          <w:lang w:val="nl-NL"/>
        </w:rPr>
        <w:t>Spośród pozostałych Uczestników</w:t>
      </w:r>
      <w:r w:rsidR="004D0C4F">
        <w:rPr>
          <w:rFonts w:eastAsia="Times New Roman" w:cs="Times New Roman"/>
          <w:lang w:val="nl-NL"/>
        </w:rPr>
        <w:t xml:space="preserve"> Castingu</w:t>
      </w:r>
      <w:r w:rsidR="004C0B91">
        <w:rPr>
          <w:rFonts w:eastAsia="Times New Roman" w:cs="Times New Roman"/>
          <w:lang w:val="nl-NL"/>
        </w:rPr>
        <w:t>, którzy w każdym kolejnym tygodniu zajęli 2-gie i 3-cie miejsce</w:t>
      </w:r>
      <w:r>
        <w:rPr>
          <w:rFonts w:eastAsia="Times New Roman" w:cs="Times New Roman"/>
          <w:lang w:val="nl-NL"/>
        </w:rPr>
        <w:t xml:space="preserve">, to jest nie uwzględniając </w:t>
      </w:r>
      <w:bookmarkStart w:id="0" w:name="_GoBack"/>
      <w:r w:rsidR="005B0ACC">
        <w:rPr>
          <w:rFonts w:eastAsia="Times New Roman" w:cs="Times New Roman"/>
          <w:lang w:val="nl-NL"/>
        </w:rPr>
        <w:t xml:space="preserve">trzech </w:t>
      </w:r>
      <w:bookmarkEnd w:id="0"/>
      <w:r>
        <w:rPr>
          <w:rFonts w:eastAsia="Times New Roman" w:cs="Times New Roman"/>
          <w:lang w:val="nl-NL"/>
        </w:rPr>
        <w:t>Uczestników</w:t>
      </w:r>
      <w:r w:rsidR="004D0C4F">
        <w:rPr>
          <w:rFonts w:eastAsia="Times New Roman" w:cs="Times New Roman"/>
          <w:lang w:val="nl-NL"/>
        </w:rPr>
        <w:t xml:space="preserve"> Castingu</w:t>
      </w:r>
      <w:r w:rsidR="00B248AF">
        <w:rPr>
          <w:rFonts w:eastAsia="Times New Roman" w:cs="Times New Roman"/>
          <w:lang w:val="nl-NL"/>
        </w:rPr>
        <w:t xml:space="preserve">, których Klipy </w:t>
      </w:r>
      <w:r w:rsidR="00126B30">
        <w:rPr>
          <w:rFonts w:eastAsia="Times New Roman" w:cs="Times New Roman"/>
          <w:lang w:val="nl-NL"/>
        </w:rPr>
        <w:t>uzyskały najwyższą punktację</w:t>
      </w:r>
      <w:r>
        <w:rPr>
          <w:rFonts w:eastAsia="Times New Roman" w:cs="Times New Roman"/>
          <w:lang w:val="nl-NL"/>
        </w:rPr>
        <w:t xml:space="preserve"> opisanych w ust. 3,</w:t>
      </w:r>
      <w:r w:rsidR="00E52188" w:rsidRPr="00011885">
        <w:rPr>
          <w:rFonts w:eastAsia="Times New Roman" w:cs="Times New Roman"/>
          <w:lang w:val="nl-NL"/>
        </w:rPr>
        <w:t xml:space="preserve"> Organizator stworzy Listę Rezerwową. </w:t>
      </w:r>
      <w:r w:rsidR="00E52188" w:rsidRPr="00727F74">
        <w:t xml:space="preserve">W przypadku dyskwalifikacji Uczestnika </w:t>
      </w:r>
      <w:r w:rsidR="004D0C4F">
        <w:t xml:space="preserve">Castingu </w:t>
      </w:r>
      <w:r w:rsidR="00E52188" w:rsidRPr="00727F74">
        <w:t xml:space="preserve">wyłonionego w trybie głosowania internautów z </w:t>
      </w:r>
      <w:proofErr w:type="spellStart"/>
      <w:r w:rsidR="00E52188" w:rsidRPr="00727F74">
        <w:t>powod</w:t>
      </w:r>
      <w:proofErr w:type="spellEnd"/>
      <w:r w:rsidR="00E52188" w:rsidRPr="00011885">
        <w:rPr>
          <w:lang w:val="es-ES_tradnl"/>
        </w:rPr>
        <w:t>ó</w:t>
      </w:r>
      <w:r w:rsidR="00E52188" w:rsidRPr="00727F74">
        <w:t>w wskazanych w Regulaminie lub wycofania się Uczestnika</w:t>
      </w:r>
      <w:r w:rsidR="004D0C4F">
        <w:t xml:space="preserve"> Castingu</w:t>
      </w:r>
      <w:r w:rsidR="00E52188" w:rsidRPr="00727F74">
        <w:t xml:space="preserve"> wyłonionego w trybie głosowania internautów z udziału w Konkursie i Audycji, Organizator może powołać do uczestnictwa w Konkursie i Audycji Uczestnika Rezerwowego</w:t>
      </w:r>
      <w:r w:rsidR="00126B30">
        <w:t xml:space="preserve"> z II Etapu Castingów. Uczestnik Rezerwowy, który zajął 2-gie miejsce w danym tygodniu  może zastąpić tylko i wyłącznie Uczestnika</w:t>
      </w:r>
      <w:r w:rsidR="004D0C4F">
        <w:t xml:space="preserve"> Castingu</w:t>
      </w:r>
      <w:r w:rsidR="00126B30">
        <w:t xml:space="preserve">, który zajął 1-wsze miejsce w tym samym tygodniu. W przypadku dyskwalifikacji Uczestnika Rezerwowego, który zajął 2-gie miejsce, z powodów opisanych w zdaniu poprzedzającym, jego miejsce może zająć Uczestnik Rezerwowy II Etapu Castingu, który zajął 3-cie miejsce </w:t>
      </w:r>
      <w:r w:rsidR="004C0B91">
        <w:t>w tym samym tygodniu.</w:t>
      </w:r>
      <w:r w:rsidR="00126B30">
        <w:t xml:space="preserve"> </w:t>
      </w:r>
      <w:r w:rsidR="00E52188" w:rsidRPr="00727F74">
        <w:t>.</w:t>
      </w:r>
    </w:p>
    <w:p w14:paraId="7FFE45B3" w14:textId="74CBD885" w:rsidR="00667888" w:rsidRPr="00011885" w:rsidRDefault="00011885" w:rsidP="00341EA6">
      <w:pPr>
        <w:pBdr>
          <w:top w:val="nil"/>
          <w:left w:val="nil"/>
          <w:bottom w:val="nil"/>
          <w:right w:val="nil"/>
          <w:between w:val="nil"/>
          <w:bar w:val="nil"/>
        </w:pBdr>
        <w:spacing w:after="0" w:line="288" w:lineRule="auto"/>
        <w:jc w:val="both"/>
        <w:rPr>
          <w:rFonts w:eastAsia="Times New Roman" w:cs="Times New Roman"/>
          <w:lang w:val="nl-NL"/>
        </w:rPr>
      </w:pPr>
      <w:r>
        <w:t xml:space="preserve">8. </w:t>
      </w:r>
      <w:r w:rsidR="00E52188" w:rsidRPr="00011885">
        <w:rPr>
          <w:lang w:val="nl-NL"/>
        </w:rPr>
        <w:t>Spo</w:t>
      </w:r>
      <w:proofErr w:type="spellStart"/>
      <w:r w:rsidR="00E52188" w:rsidRPr="00727F74">
        <w:t>śr</w:t>
      </w:r>
      <w:proofErr w:type="spellEnd"/>
      <w:r w:rsidR="00E52188" w:rsidRPr="00011885">
        <w:rPr>
          <w:lang w:val="es-ES_tradnl"/>
        </w:rPr>
        <w:t>ó</w:t>
      </w:r>
      <w:r w:rsidR="00E52188" w:rsidRPr="00727F74">
        <w:t>d Uczestnik</w:t>
      </w:r>
      <w:r w:rsidR="00E52188" w:rsidRPr="00011885">
        <w:rPr>
          <w:lang w:val="es-ES_tradnl"/>
        </w:rPr>
        <w:t>ó</w:t>
      </w:r>
      <w:r>
        <w:t>w</w:t>
      </w:r>
      <w:r w:rsidR="004D0C4F">
        <w:t xml:space="preserve"> Castingu</w:t>
      </w:r>
      <w:r>
        <w:t xml:space="preserve"> biorących udział w Etapie Drugim</w:t>
      </w:r>
      <w:r w:rsidR="00E52188" w:rsidRPr="00727F74">
        <w:t xml:space="preserve"> Castingu, z wyłączeniem Uczestników</w:t>
      </w:r>
      <w:r w:rsidR="004D0C4F">
        <w:t xml:space="preserve"> Castingu</w:t>
      </w:r>
      <w:r w:rsidR="00E52188" w:rsidRPr="00727F74">
        <w:t xml:space="preserve"> wybranych przez internautów w trybie opisanym w §</w:t>
      </w:r>
      <w:r>
        <w:t>5</w:t>
      </w:r>
      <w:r w:rsidR="00E52188" w:rsidRPr="00727F74">
        <w:t xml:space="preserve"> ust. II pkt. 3, 4 na podstawie głosowania internautów, Komisja </w:t>
      </w:r>
      <w:proofErr w:type="spellStart"/>
      <w:r w:rsidR="00E52188" w:rsidRPr="00727F74">
        <w:t>Castingowa</w:t>
      </w:r>
      <w:proofErr w:type="spellEnd"/>
      <w:r w:rsidR="00E52188" w:rsidRPr="00727F74">
        <w:t xml:space="preserve"> wyłoni</w:t>
      </w:r>
      <w:r w:rsidR="005B5B6F" w:rsidRPr="00727F74">
        <w:t xml:space="preserve"> grupę</w:t>
      </w:r>
      <w:r w:rsidR="00E52188" w:rsidRPr="00727F74">
        <w:t xml:space="preserve"> od </w:t>
      </w:r>
      <w:proofErr w:type="spellStart"/>
      <w:r w:rsidR="00CE513B">
        <w:rPr>
          <w:rFonts w:ascii="Calibri" w:hAnsi="Calibri" w:cs="Calibri"/>
        </w:rPr>
        <w:t>od</w:t>
      </w:r>
      <w:proofErr w:type="spellEnd"/>
      <w:r w:rsidR="00CE513B">
        <w:rPr>
          <w:rFonts w:ascii="Calibri" w:hAnsi="Calibri" w:cs="Calibri"/>
        </w:rPr>
        <w:t xml:space="preserve"> 15 (piętnastu) do 25 (dwudziestu pięciu)  </w:t>
      </w:r>
      <w:r w:rsidR="00E52188" w:rsidRPr="00727F74">
        <w:t>Uczestników</w:t>
      </w:r>
      <w:r w:rsidR="004D0C4F">
        <w:t xml:space="preserve"> Castingu</w:t>
      </w:r>
      <w:r w:rsidR="00E52188" w:rsidRPr="00727F74">
        <w:t>, którzy uzyskali naj</w:t>
      </w:r>
      <w:r w:rsidR="005B5B6F" w:rsidRPr="00727F74">
        <w:t xml:space="preserve">wyższą ocenę Komisji </w:t>
      </w:r>
      <w:proofErr w:type="spellStart"/>
      <w:r w:rsidR="005B5B6F" w:rsidRPr="00727F74">
        <w:t>Castingowej</w:t>
      </w:r>
      <w:proofErr w:type="spellEnd"/>
      <w:r w:rsidR="005B5B6F" w:rsidRPr="00727F74">
        <w:t xml:space="preserve"> zgodnie z kryteriami: umiejętności i wiedza kulinarna, </w:t>
      </w:r>
      <w:r>
        <w:t>oryginalność przepisów kulinarnych Uczestnika</w:t>
      </w:r>
      <w:r w:rsidR="004D0C4F">
        <w:t xml:space="preserve"> Castingu</w:t>
      </w:r>
      <w:r>
        <w:t xml:space="preserve">, </w:t>
      </w:r>
      <w:r w:rsidR="005B5B6F" w:rsidRPr="00727F74">
        <w:t>kreatywność w odpowiedziach na zadawane pytania dotyczące gotowania, wygląd przygotowywanych potraw, pomysłowość, szybkość, prezencja Uczestnika</w:t>
      </w:r>
      <w:r w:rsidR="004D0C4F">
        <w:t xml:space="preserve"> Cast</w:t>
      </w:r>
      <w:r w:rsidR="00FF07B7">
        <w:t>i</w:t>
      </w:r>
      <w:r w:rsidR="004D0C4F">
        <w:t>ngu</w:t>
      </w:r>
      <w:r w:rsidR="005B5B6F" w:rsidRPr="00727F74">
        <w:t>, poczucie humoru, a także jego umiejętność zaprezentowania się prz</w:t>
      </w:r>
      <w:r w:rsidR="003C14CF">
        <w:t>ed kamerą, odporność fizyczna i psychiczna</w:t>
      </w:r>
      <w:r w:rsidR="005B5B6F" w:rsidRPr="00727F74">
        <w:t xml:space="preserve"> na stres spowodowany udziałem w wieloosobowym przedsięwzięciu, rejestrowanym za pomocą kamer;</w:t>
      </w:r>
      <w:r w:rsidR="00E52188" w:rsidRPr="00727F74">
        <w:t xml:space="preserve">  których Organizator zaprosi do udziału w Konkursie i Audycji. </w:t>
      </w:r>
    </w:p>
    <w:p w14:paraId="58C4E61A" w14:textId="7AD4D6F3" w:rsidR="005B5B6F" w:rsidRPr="00341EA6" w:rsidRDefault="00341EA6" w:rsidP="00341EA6">
      <w:pPr>
        <w:pBdr>
          <w:top w:val="nil"/>
          <w:left w:val="nil"/>
          <w:bottom w:val="nil"/>
          <w:right w:val="nil"/>
          <w:between w:val="nil"/>
          <w:bar w:val="nil"/>
        </w:pBdr>
        <w:spacing w:after="0" w:line="288" w:lineRule="auto"/>
        <w:jc w:val="both"/>
        <w:rPr>
          <w:rFonts w:eastAsia="Times New Roman" w:cs="Times New Roman"/>
          <w:lang w:val="nl-NL"/>
        </w:rPr>
      </w:pPr>
      <w:r>
        <w:rPr>
          <w:lang w:val="nl-NL"/>
        </w:rPr>
        <w:t xml:space="preserve">9. </w:t>
      </w:r>
      <w:r w:rsidR="005B5B6F" w:rsidRPr="00727F74">
        <w:t>Uczestnicy</w:t>
      </w:r>
      <w:r w:rsidR="004D0C4F">
        <w:t xml:space="preserve"> Castingu</w:t>
      </w:r>
      <w:r w:rsidR="005B5B6F" w:rsidRPr="00727F74">
        <w:t>, którzy zostaną zaproszeni do udziału w Konkursie i Audycji w trybie opisanym w ustępie powyżej</w:t>
      </w:r>
      <w:r w:rsidR="003C14CF">
        <w:t>, zobowiązani są</w:t>
      </w:r>
      <w:r w:rsidR="00187BB8" w:rsidRPr="00727F74">
        <w:t xml:space="preserve"> do zac</w:t>
      </w:r>
      <w:r w:rsidR="00915AFD" w:rsidRPr="00727F74">
        <w:t>h</w:t>
      </w:r>
      <w:r w:rsidR="00187BB8" w:rsidRPr="00727F74">
        <w:t>owania zasad całkowitej poufności, to znaczy obowiązuje ich całkowity zakaz podawania tej informacji opinii publicznej</w:t>
      </w:r>
      <w:r w:rsidR="00915AFD" w:rsidRPr="00727F74">
        <w:t>, w tym rozpowszechnianiu informacji - uzyskanych bądź zdobytych w związku i przy okazji udziału w Castingach -  na forach publicznych, tzw. portalach społecznościowyc</w:t>
      </w:r>
      <w:r w:rsidR="003C14CF">
        <w:t xml:space="preserve">h, w prasie, telewizji, radio, </w:t>
      </w:r>
      <w:r w:rsidR="008C5F92">
        <w:t>I</w:t>
      </w:r>
      <w:r w:rsidR="00915AFD" w:rsidRPr="00727F74">
        <w:t>nternecie</w:t>
      </w:r>
      <w:r w:rsidR="003C14CF">
        <w:t>,</w:t>
      </w:r>
      <w:r w:rsidR="00915AFD" w:rsidRPr="00727F74">
        <w:t xml:space="preserve"> dotyczących przebiegu Castingu oraz rozpowszechniania wypowiedzi, wize</w:t>
      </w:r>
      <w:r>
        <w:t xml:space="preserve">runków, głosów przedstawicieli </w:t>
      </w:r>
      <w:r w:rsidR="00915AFD" w:rsidRPr="00727F74">
        <w:t xml:space="preserve">Organizatora oraz Komisji </w:t>
      </w:r>
      <w:proofErr w:type="spellStart"/>
      <w:r w:rsidR="00915AFD" w:rsidRPr="00727F74">
        <w:lastRenderedPageBreak/>
        <w:t>castingowej</w:t>
      </w:r>
      <w:proofErr w:type="spellEnd"/>
      <w:r w:rsidR="00915AFD" w:rsidRPr="00727F74">
        <w:t>. Uczestnik</w:t>
      </w:r>
      <w:r w:rsidR="004D0C4F">
        <w:t xml:space="preserve"> Castingu</w:t>
      </w:r>
      <w:r w:rsidR="00915AFD" w:rsidRPr="00727F74">
        <w:t xml:space="preserve"> ponosi odpowiedzialność prawną określoną </w:t>
      </w:r>
      <w:r w:rsidR="00A673B5" w:rsidRPr="00727F74">
        <w:t>w odpowiednich przepisach prawa.</w:t>
      </w:r>
    </w:p>
    <w:p w14:paraId="14BC59E0" w14:textId="77777777" w:rsidR="00C93567" w:rsidRPr="00727F74" w:rsidRDefault="00C93567" w:rsidP="00727F74">
      <w:pPr>
        <w:spacing w:line="288" w:lineRule="auto"/>
        <w:jc w:val="both"/>
      </w:pPr>
    </w:p>
    <w:p w14:paraId="18D0A578" w14:textId="424DBEFB" w:rsidR="002E7AEA" w:rsidRPr="00341EA6" w:rsidRDefault="00341EA6" w:rsidP="00727F74">
      <w:pPr>
        <w:spacing w:line="288" w:lineRule="auto"/>
        <w:ind w:left="2" w:firstLine="1"/>
        <w:jc w:val="both"/>
        <w:rPr>
          <w:b/>
        </w:rPr>
      </w:pPr>
      <w:r w:rsidRPr="00341EA6">
        <w:rPr>
          <w:b/>
        </w:rPr>
        <w:t>§ 6</w:t>
      </w:r>
      <w:r w:rsidR="00823694">
        <w:rPr>
          <w:b/>
        </w:rPr>
        <w:t xml:space="preserve"> </w:t>
      </w:r>
      <w:r w:rsidR="002E7AEA" w:rsidRPr="00341EA6">
        <w:rPr>
          <w:b/>
        </w:rPr>
        <w:t>Kwalifikacja do Konkursu</w:t>
      </w:r>
      <w:r w:rsidR="005B5B6F" w:rsidRPr="00341EA6">
        <w:rPr>
          <w:b/>
        </w:rPr>
        <w:t xml:space="preserve"> i Audycji</w:t>
      </w:r>
    </w:p>
    <w:p w14:paraId="17689DD3" w14:textId="442CDB72" w:rsidR="002E7AEA" w:rsidRPr="00727F74" w:rsidRDefault="005B5B6F" w:rsidP="00341EA6">
      <w:pPr>
        <w:spacing w:after="0" w:line="288" w:lineRule="auto"/>
        <w:jc w:val="both"/>
      </w:pPr>
      <w:r w:rsidRPr="00727F74">
        <w:t xml:space="preserve">1. </w:t>
      </w:r>
      <w:r w:rsidR="002E7AEA" w:rsidRPr="00727F74">
        <w:t>Przedstawici</w:t>
      </w:r>
      <w:r w:rsidRPr="00727F74">
        <w:t>el Organizatora poinformuje Uczestnika</w:t>
      </w:r>
      <w:r w:rsidR="004D0C4F">
        <w:t xml:space="preserve"> Castingu</w:t>
      </w:r>
      <w:r w:rsidRPr="00727F74">
        <w:t xml:space="preserve"> o zakwalifikowaniu do </w:t>
      </w:r>
      <w:r w:rsidR="002E7AEA" w:rsidRPr="00727F74">
        <w:t>Konkursu</w:t>
      </w:r>
      <w:r w:rsidR="00187BB8" w:rsidRPr="00727F74">
        <w:t xml:space="preserve"> i Audycji. Warunki udziału w Konkursie i Audycji </w:t>
      </w:r>
      <w:r w:rsidR="00341EA6">
        <w:t>(</w:t>
      </w:r>
      <w:r w:rsidR="00D63913" w:rsidRPr="00727F74">
        <w:t xml:space="preserve">w tym terminy) </w:t>
      </w:r>
      <w:r w:rsidR="00187BB8" w:rsidRPr="00727F74">
        <w:t>opisane będą w odrębnym Regulaminie Konkursu i Audycji</w:t>
      </w:r>
      <w:r w:rsidR="00341EA6">
        <w:t>.</w:t>
      </w:r>
    </w:p>
    <w:p w14:paraId="237B6818" w14:textId="3E4F5646" w:rsidR="002E7AEA" w:rsidRPr="00727F74" w:rsidRDefault="00187BB8" w:rsidP="00341EA6">
      <w:pPr>
        <w:spacing w:after="0" w:line="288" w:lineRule="auto"/>
        <w:jc w:val="both"/>
      </w:pPr>
      <w:r w:rsidRPr="00727F74">
        <w:t xml:space="preserve">2.  </w:t>
      </w:r>
      <w:r w:rsidR="002E7AEA" w:rsidRPr="00727F74">
        <w:t>W przypadku, w którym w w</w:t>
      </w:r>
      <w:r w:rsidRPr="00727F74">
        <w:t xml:space="preserve">yniku szczególnych okoliczności </w:t>
      </w:r>
      <w:r w:rsidR="002E7AEA" w:rsidRPr="00727F74">
        <w:t>niezależnych od Uczestnika</w:t>
      </w:r>
      <w:r w:rsidR="004D0C4F">
        <w:t xml:space="preserve"> Castingu</w:t>
      </w:r>
      <w:r w:rsidR="002E7AEA" w:rsidRPr="00727F74">
        <w:t>, Uczestnik nie może stawić si</w:t>
      </w:r>
      <w:r w:rsidRPr="00727F74">
        <w:t>ę na proponowany termin nagrań do Konkursu i Audycji</w:t>
      </w:r>
      <w:r w:rsidR="002E7AEA" w:rsidRPr="00727F74">
        <w:t>, jego zgłoszenie wraca</w:t>
      </w:r>
      <w:r w:rsidRPr="00727F74">
        <w:t xml:space="preserve"> do puli wszystkich </w:t>
      </w:r>
      <w:r w:rsidRPr="00341EA6">
        <w:t xml:space="preserve">zgłoszeń, z </w:t>
      </w:r>
      <w:r w:rsidR="00341EA6" w:rsidRPr="00341EA6">
        <w:t>zastrzeżeniem §9</w:t>
      </w:r>
      <w:r w:rsidR="002E7AEA" w:rsidRPr="00341EA6">
        <w:t xml:space="preserve"> ust.5.</w:t>
      </w:r>
      <w:r w:rsidRPr="00341EA6">
        <w:t>,</w:t>
      </w:r>
      <w:r w:rsidRPr="00727F74">
        <w:t xml:space="preserve"> a w jego miejsce zostanie zaproponowane uczestnictwo Uczestnika Rezerwowego z Listy Rezerwowej.</w:t>
      </w:r>
    </w:p>
    <w:p w14:paraId="50551C49" w14:textId="77777777" w:rsidR="00187BB8" w:rsidRPr="00727F74" w:rsidRDefault="00187BB8" w:rsidP="00727F74">
      <w:pPr>
        <w:spacing w:line="288" w:lineRule="auto"/>
        <w:jc w:val="both"/>
      </w:pPr>
    </w:p>
    <w:p w14:paraId="6C2B05DE" w14:textId="398A9017" w:rsidR="002E7AEA" w:rsidRPr="00341EA6" w:rsidRDefault="00341EA6" w:rsidP="00727F74">
      <w:pPr>
        <w:spacing w:line="288" w:lineRule="auto"/>
        <w:jc w:val="both"/>
        <w:rPr>
          <w:b/>
        </w:rPr>
      </w:pPr>
      <w:r w:rsidRPr="00341EA6">
        <w:rPr>
          <w:b/>
        </w:rPr>
        <w:t>§ 7</w:t>
      </w:r>
      <w:r w:rsidR="000E4DB2">
        <w:rPr>
          <w:b/>
        </w:rPr>
        <w:t xml:space="preserve"> </w:t>
      </w:r>
      <w:r w:rsidR="002E7AEA" w:rsidRPr="00341EA6">
        <w:rPr>
          <w:b/>
        </w:rPr>
        <w:t>Dyskwalifikacja</w:t>
      </w:r>
    </w:p>
    <w:p w14:paraId="498CFE53" w14:textId="1B4B771D" w:rsidR="002E7AEA" w:rsidRPr="00727F74" w:rsidRDefault="00187BB8" w:rsidP="00727F74">
      <w:pPr>
        <w:spacing w:line="288" w:lineRule="auto"/>
        <w:jc w:val="both"/>
      </w:pPr>
      <w:r w:rsidRPr="00727F74">
        <w:t xml:space="preserve">1. </w:t>
      </w:r>
      <w:r w:rsidR="002E7AEA" w:rsidRPr="00727F74">
        <w:t>Organizator ma prawo zdyskwalifikować Uczestnika</w:t>
      </w:r>
      <w:r w:rsidR="004D0C4F">
        <w:t xml:space="preserve"> Castingu</w:t>
      </w:r>
      <w:r w:rsidR="002E7AEA" w:rsidRPr="00727F74">
        <w:t xml:space="preserve"> na dowolnym etapie Castingu w przypadku:</w:t>
      </w:r>
    </w:p>
    <w:p w14:paraId="4105868D" w14:textId="13C6A3B1" w:rsidR="00187BB8" w:rsidRPr="00727F74" w:rsidRDefault="00187BB8" w:rsidP="00727F74">
      <w:pPr>
        <w:pStyle w:val="Akapitzlist"/>
        <w:numPr>
          <w:ilvl w:val="0"/>
          <w:numId w:val="26"/>
        </w:numPr>
        <w:spacing w:line="288" w:lineRule="auto"/>
        <w:jc w:val="both"/>
      </w:pPr>
      <w:r w:rsidRPr="00727F74">
        <w:t xml:space="preserve">nieprzestrzegania </w:t>
      </w:r>
      <w:r w:rsidR="00A441A2">
        <w:t>zasad określonych w Regulaminie</w:t>
      </w:r>
      <w:r w:rsidR="000E4DB2">
        <w:t>;</w:t>
      </w:r>
    </w:p>
    <w:p w14:paraId="0C07A53E" w14:textId="189E6D6B" w:rsidR="00187BB8" w:rsidRPr="00727F74" w:rsidRDefault="00187BB8" w:rsidP="00727F74">
      <w:pPr>
        <w:pStyle w:val="Akapitzlist"/>
        <w:numPr>
          <w:ilvl w:val="0"/>
          <w:numId w:val="26"/>
        </w:numPr>
        <w:spacing w:line="288" w:lineRule="auto"/>
        <w:jc w:val="both"/>
      </w:pPr>
      <w:r w:rsidRPr="00727F74">
        <w:t>niestawienia się w wyznaczonym Uczestnikowi</w:t>
      </w:r>
      <w:r w:rsidR="004D0C4F">
        <w:t xml:space="preserve"> Castin</w:t>
      </w:r>
      <w:r w:rsidR="00842C8E">
        <w:t>g</w:t>
      </w:r>
      <w:r w:rsidR="004D0C4F">
        <w:t>u</w:t>
      </w:r>
      <w:r w:rsidRPr="00727F74">
        <w:t xml:space="preserve"> terminie do rejestrowanej rozmowy </w:t>
      </w:r>
      <w:proofErr w:type="spellStart"/>
      <w:r w:rsidRPr="00727F74">
        <w:t>castingowej</w:t>
      </w:r>
      <w:proofErr w:type="spellEnd"/>
      <w:r w:rsidR="000E4DB2">
        <w:t>;</w:t>
      </w:r>
    </w:p>
    <w:p w14:paraId="1C5B0315" w14:textId="14E57733" w:rsidR="00187BB8" w:rsidRPr="00727F74" w:rsidRDefault="00187BB8" w:rsidP="00727F74">
      <w:pPr>
        <w:pStyle w:val="Akapitzlist"/>
        <w:numPr>
          <w:ilvl w:val="0"/>
          <w:numId w:val="26"/>
        </w:numPr>
        <w:spacing w:line="288" w:lineRule="auto"/>
        <w:jc w:val="both"/>
      </w:pPr>
      <w:r w:rsidRPr="00727F74">
        <w:t>nieprzesłania przepisów kulinarnych w wyznaczonym czasie na adres mailowy wskazany przez Organizatora</w:t>
      </w:r>
      <w:r w:rsidR="000E4DB2">
        <w:t>;</w:t>
      </w:r>
    </w:p>
    <w:p w14:paraId="6A920203" w14:textId="77777777" w:rsidR="00187BB8" w:rsidRPr="00727F74" w:rsidRDefault="00187BB8" w:rsidP="00727F74">
      <w:pPr>
        <w:pStyle w:val="Akapitzlist"/>
        <w:numPr>
          <w:ilvl w:val="0"/>
          <w:numId w:val="26"/>
        </w:numPr>
        <w:spacing w:line="288" w:lineRule="auto"/>
        <w:jc w:val="both"/>
      </w:pPr>
      <w:r w:rsidRPr="00727F74">
        <w:t>nieprzedstawienia dokumentu ze zdjęciem na wezwanie przedstawiciela Organizatora, o</w:t>
      </w:r>
    </w:p>
    <w:p w14:paraId="7E640E91" w14:textId="421AACDB" w:rsidR="00187BB8" w:rsidRPr="00727F74" w:rsidRDefault="00341EA6" w:rsidP="00727F74">
      <w:pPr>
        <w:pStyle w:val="Akapitzlist"/>
        <w:spacing w:line="288" w:lineRule="auto"/>
        <w:jc w:val="both"/>
      </w:pPr>
      <w:r>
        <w:t>którym mowa w §5</w:t>
      </w:r>
      <w:r w:rsidR="00187BB8" w:rsidRPr="00727F74">
        <w:t xml:space="preserve"> ust. I pkt 6</w:t>
      </w:r>
      <w:r w:rsidR="000E4DB2">
        <w:t>;</w:t>
      </w:r>
    </w:p>
    <w:p w14:paraId="5F8FDCF1" w14:textId="6C55AB5E" w:rsidR="00915AFD" w:rsidRPr="00727F74" w:rsidRDefault="00187BB8" w:rsidP="00727F74">
      <w:pPr>
        <w:pStyle w:val="Akapitzlist"/>
        <w:numPr>
          <w:ilvl w:val="0"/>
          <w:numId w:val="26"/>
        </w:numPr>
        <w:spacing w:line="288" w:lineRule="auto"/>
        <w:jc w:val="both"/>
      </w:pPr>
      <w:r w:rsidRPr="00727F74">
        <w:t>złamania zasad poufności obowiązujących Uczestnika</w:t>
      </w:r>
      <w:r w:rsidR="004D0C4F">
        <w:t xml:space="preserve"> Castingu</w:t>
      </w:r>
      <w:r w:rsidR="000E4DB2">
        <w:t>;</w:t>
      </w:r>
    </w:p>
    <w:p w14:paraId="2D1BE497" w14:textId="2ADD69F0" w:rsidR="002E7AEA" w:rsidRPr="00727F74" w:rsidRDefault="002E7AEA" w:rsidP="00727F74">
      <w:pPr>
        <w:pStyle w:val="Akapitzlist"/>
        <w:numPr>
          <w:ilvl w:val="0"/>
          <w:numId w:val="26"/>
        </w:numPr>
        <w:spacing w:line="288" w:lineRule="auto"/>
        <w:jc w:val="both"/>
      </w:pPr>
      <w:r w:rsidRPr="00727F74">
        <w:t xml:space="preserve">stwierdzenia nieprawdy w oświadczeniach przedłożonych Organizatorowi w </w:t>
      </w:r>
      <w:r w:rsidR="00915AFD" w:rsidRPr="00727F74">
        <w:t xml:space="preserve">Formularzu Zgłoszeniowym </w:t>
      </w:r>
      <w:r w:rsidR="00A441A2">
        <w:t>i w trakcie Castingu</w:t>
      </w:r>
      <w:r w:rsidR="000E4DB2">
        <w:t>.</w:t>
      </w:r>
    </w:p>
    <w:p w14:paraId="221D42EF" w14:textId="77777777" w:rsidR="00A673B5" w:rsidRPr="00727F74" w:rsidRDefault="00A673B5" w:rsidP="00727F74">
      <w:pPr>
        <w:spacing w:line="288" w:lineRule="auto"/>
        <w:jc w:val="both"/>
      </w:pPr>
    </w:p>
    <w:p w14:paraId="579D88A4" w14:textId="77777777" w:rsidR="00915AFD" w:rsidRPr="00341EA6" w:rsidRDefault="00341EA6" w:rsidP="00727F74">
      <w:pPr>
        <w:spacing w:line="288" w:lineRule="auto"/>
        <w:jc w:val="both"/>
        <w:rPr>
          <w:b/>
        </w:rPr>
      </w:pPr>
      <w:r>
        <w:rPr>
          <w:b/>
        </w:rPr>
        <w:t>§ 8</w:t>
      </w:r>
      <w:r w:rsidR="00915AFD" w:rsidRPr="00341EA6">
        <w:rPr>
          <w:b/>
        </w:rPr>
        <w:t xml:space="preserve"> Zapewnienie prawidłowości przeprowadzania Castingu oraz</w:t>
      </w:r>
      <w:r>
        <w:rPr>
          <w:b/>
        </w:rPr>
        <w:t xml:space="preserve"> tryb składania i rozpatrywania </w:t>
      </w:r>
      <w:r w:rsidR="00915AFD" w:rsidRPr="00341EA6">
        <w:rPr>
          <w:b/>
        </w:rPr>
        <w:t>reklamacji</w:t>
      </w:r>
    </w:p>
    <w:p w14:paraId="518FCFCC" w14:textId="77777777" w:rsidR="00A673B5" w:rsidRPr="00727F74" w:rsidRDefault="00A673B5" w:rsidP="00341EA6">
      <w:pPr>
        <w:spacing w:after="0" w:line="288" w:lineRule="auto"/>
        <w:jc w:val="both"/>
      </w:pPr>
      <w:r w:rsidRPr="00727F74">
        <w:t>1. Organizator</w:t>
      </w:r>
      <w:r w:rsidR="002E7AEA" w:rsidRPr="00727F74">
        <w:t xml:space="preserve"> rozpatruje wszelkie związane z Castingiem reklamacje</w:t>
      </w:r>
      <w:r w:rsidR="00341EA6">
        <w:t xml:space="preserve">. Reklamacje dotyczące Castingu </w:t>
      </w:r>
      <w:r w:rsidR="002E7AEA" w:rsidRPr="00727F74">
        <w:t>mogą być składane w ciągu 14 dni od zdarzenia, k</w:t>
      </w:r>
      <w:r w:rsidRPr="00727F74">
        <w:t>tóre jest podstawą reklamacji</w:t>
      </w:r>
      <w:r w:rsidR="002E7AEA" w:rsidRPr="00727F74">
        <w:t>. O wniesieniu reklamacji w terminie decyduje data</w:t>
      </w:r>
      <w:r w:rsidRPr="00727F74">
        <w:t xml:space="preserve"> stempla pocztowego. </w:t>
      </w:r>
    </w:p>
    <w:p w14:paraId="1523A53F" w14:textId="77777777" w:rsidR="00A673B5" w:rsidRDefault="00A673B5" w:rsidP="00727F74">
      <w:pPr>
        <w:spacing w:line="288" w:lineRule="auto"/>
        <w:jc w:val="both"/>
      </w:pPr>
      <w:r w:rsidRPr="00727F74">
        <w:t xml:space="preserve">2. Reklamacje dotyczące Castingu należy kierować na adres Organizatora: </w:t>
      </w:r>
      <w:proofErr w:type="spellStart"/>
      <w:r w:rsidRPr="00727F74">
        <w:rPr>
          <w:bCs/>
        </w:rPr>
        <w:t>Endemol</w:t>
      </w:r>
      <w:proofErr w:type="spellEnd"/>
      <w:r w:rsidRPr="00727F74">
        <w:rPr>
          <w:bCs/>
        </w:rPr>
        <w:t xml:space="preserve"> </w:t>
      </w:r>
      <w:proofErr w:type="spellStart"/>
      <w:r w:rsidRPr="00727F74">
        <w:rPr>
          <w:bCs/>
        </w:rPr>
        <w:t>Shine</w:t>
      </w:r>
      <w:proofErr w:type="spellEnd"/>
      <w:r w:rsidRPr="00727F74">
        <w:rPr>
          <w:bCs/>
        </w:rPr>
        <w:t xml:space="preserve"> Polska Sp. z o.o., ul. Dominikańska 25A, 02-738 Warszawa </w:t>
      </w:r>
      <w:r w:rsidRPr="00727F74">
        <w:t xml:space="preserve">z dopiskiem </w:t>
      </w:r>
      <w:r w:rsidRPr="00727F74">
        <w:rPr>
          <w:bCs/>
        </w:rPr>
        <w:t xml:space="preserve">„Casting do </w:t>
      </w:r>
      <w:proofErr w:type="spellStart"/>
      <w:r w:rsidRPr="00727F74">
        <w:rPr>
          <w:bCs/>
          <w:lang w:val="de-DE"/>
        </w:rPr>
        <w:t>MasterChef</w:t>
      </w:r>
      <w:proofErr w:type="spellEnd"/>
      <w:r w:rsidRPr="00727F74">
        <w:rPr>
          <w:bCs/>
          <w:lang w:val="de-DE"/>
        </w:rPr>
        <w:t xml:space="preserve"> 9</w:t>
      </w:r>
      <w:r w:rsidRPr="00727F74">
        <w:rPr>
          <w:bCs/>
        </w:rPr>
        <w:t xml:space="preserve"> – reklamacja</w:t>
      </w:r>
      <w:r w:rsidRPr="00727F74">
        <w:t>”.</w:t>
      </w:r>
    </w:p>
    <w:p w14:paraId="13871717" w14:textId="77777777" w:rsidR="00341EA6" w:rsidRPr="00727F74" w:rsidRDefault="00341EA6" w:rsidP="00727F74">
      <w:pPr>
        <w:spacing w:line="288" w:lineRule="auto"/>
        <w:jc w:val="both"/>
      </w:pPr>
    </w:p>
    <w:p w14:paraId="408D7F7C" w14:textId="77777777" w:rsidR="002E7AEA" w:rsidRPr="00341EA6" w:rsidRDefault="002E7AEA" w:rsidP="00727F74">
      <w:pPr>
        <w:spacing w:line="288" w:lineRule="auto"/>
        <w:jc w:val="both"/>
        <w:rPr>
          <w:b/>
        </w:rPr>
      </w:pPr>
      <w:r w:rsidRPr="00341EA6">
        <w:rPr>
          <w:b/>
        </w:rPr>
        <w:t>§</w:t>
      </w:r>
      <w:r w:rsidR="00341EA6" w:rsidRPr="00341EA6">
        <w:rPr>
          <w:b/>
        </w:rPr>
        <w:t xml:space="preserve"> 9</w:t>
      </w:r>
      <w:r w:rsidR="009C46A0">
        <w:rPr>
          <w:b/>
        </w:rPr>
        <w:t xml:space="preserve"> </w:t>
      </w:r>
      <w:r w:rsidRPr="00341EA6">
        <w:rPr>
          <w:b/>
        </w:rPr>
        <w:t>Ochrona Danych osobowych</w:t>
      </w:r>
    </w:p>
    <w:p w14:paraId="55B82AF1" w14:textId="350964CD" w:rsidR="00D578E3" w:rsidRPr="006D5D3F" w:rsidRDefault="00D578E3" w:rsidP="00D578E3">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 xml:space="preserve">1. Administratorem Danych osobowych uczestników Castingu jest TVN S.A. z siedzibą w Warszawie 02-952, ul. Wiertnicza 166. Dane uczestników Castingu będą przetwarzane wyłącznie w celu i zakresie </w:t>
      </w:r>
      <w:r w:rsidRPr="006D5D3F">
        <w:rPr>
          <w:rFonts w:asciiTheme="minorHAnsi" w:hAnsiTheme="minorHAnsi" w:cstheme="minorHAnsi"/>
          <w:color w:val="auto"/>
          <w:sz w:val="22"/>
          <w:szCs w:val="22"/>
        </w:rPr>
        <w:lastRenderedPageBreak/>
        <w:t>niezbędnym dla przeprowadzenia Castingu, to jest w celu weryfikacji Uczestnika Cast</w:t>
      </w:r>
      <w:r w:rsidR="00D1789F" w:rsidRPr="00D1789F">
        <w:rPr>
          <w:rFonts w:asciiTheme="minorHAnsi" w:hAnsiTheme="minorHAnsi" w:cstheme="minorHAnsi"/>
          <w:color w:val="auto"/>
          <w:sz w:val="22"/>
          <w:szCs w:val="22"/>
        </w:rPr>
        <w:t xml:space="preserve">ingu i rozstrzygnięcia Castingu oraz </w:t>
      </w:r>
      <w:r w:rsidR="00D1789F" w:rsidRPr="006D5D3F">
        <w:rPr>
          <w:rFonts w:asciiTheme="minorHAnsi" w:hAnsiTheme="minorHAnsi" w:cstheme="minorHAnsi"/>
          <w:sz w:val="22"/>
          <w:szCs w:val="22"/>
        </w:rPr>
        <w:t>w celu rozpowszechniania  Klipu i/lub Audycji.</w:t>
      </w:r>
    </w:p>
    <w:p w14:paraId="15545305" w14:textId="55B987FF" w:rsidR="00D578E3" w:rsidRPr="006D5D3F" w:rsidRDefault="00D578E3" w:rsidP="00D578E3">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2. Podstawą prawną przetwarzania danych osobowych Uczestnika</w:t>
      </w:r>
      <w:r w:rsidR="00ED7946">
        <w:rPr>
          <w:rFonts w:asciiTheme="minorHAnsi" w:hAnsiTheme="minorHAnsi" w:cstheme="minorHAnsi"/>
          <w:color w:val="auto"/>
          <w:sz w:val="22"/>
          <w:szCs w:val="22"/>
        </w:rPr>
        <w:t xml:space="preserve"> Castingu</w:t>
      </w:r>
      <w:r w:rsidRPr="006D5D3F">
        <w:rPr>
          <w:rFonts w:asciiTheme="minorHAnsi" w:hAnsiTheme="minorHAnsi" w:cstheme="minorHAnsi"/>
          <w:color w:val="auto"/>
          <w:sz w:val="22"/>
          <w:szCs w:val="22"/>
        </w:rPr>
        <w:t xml:space="preserve"> jest umowa, do której zawarcia dochodzi poprzez akceptację przez Uczestnika</w:t>
      </w:r>
      <w:r w:rsidR="00D1789F">
        <w:rPr>
          <w:rFonts w:asciiTheme="minorHAnsi" w:hAnsiTheme="minorHAnsi" w:cstheme="minorHAnsi"/>
          <w:color w:val="auto"/>
          <w:sz w:val="22"/>
          <w:szCs w:val="22"/>
        </w:rPr>
        <w:t xml:space="preserve"> Castingu</w:t>
      </w:r>
      <w:r w:rsidRPr="006D5D3F">
        <w:rPr>
          <w:rFonts w:asciiTheme="minorHAnsi" w:hAnsiTheme="minorHAnsi" w:cstheme="minorHAnsi"/>
          <w:color w:val="auto"/>
          <w:sz w:val="22"/>
          <w:szCs w:val="22"/>
        </w:rPr>
        <w:t xml:space="preserve"> Regulaminu w ramach formularza zgłoszeniowego. </w:t>
      </w:r>
    </w:p>
    <w:p w14:paraId="5F0196C5" w14:textId="2F9DA280" w:rsidR="00D578E3" w:rsidRPr="006D5D3F" w:rsidRDefault="00D578E3" w:rsidP="00D578E3">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 xml:space="preserve">3. Dane osobowe Uczestnika </w:t>
      </w:r>
      <w:r w:rsidR="00ED7946">
        <w:rPr>
          <w:rFonts w:asciiTheme="minorHAnsi" w:hAnsiTheme="minorHAnsi" w:cstheme="minorHAnsi"/>
          <w:color w:val="auto"/>
          <w:sz w:val="22"/>
          <w:szCs w:val="22"/>
        </w:rPr>
        <w:t xml:space="preserve">Castingu </w:t>
      </w:r>
      <w:r w:rsidRPr="006D5D3F">
        <w:rPr>
          <w:rFonts w:asciiTheme="minorHAnsi" w:hAnsiTheme="minorHAnsi" w:cstheme="minorHAnsi"/>
          <w:color w:val="auto"/>
          <w:sz w:val="22"/>
          <w:szCs w:val="22"/>
        </w:rPr>
        <w:t>mogą być przekazywane innym podmiotom należącym do grupy kapitałowej TVN, jeśli będzie to niezbędne dla realizacji celów Castingu</w:t>
      </w:r>
      <w:r w:rsidR="00A76310">
        <w:rPr>
          <w:rFonts w:asciiTheme="minorHAnsi" w:hAnsiTheme="minorHAnsi" w:cstheme="minorHAnsi"/>
          <w:color w:val="auto"/>
          <w:sz w:val="22"/>
          <w:szCs w:val="22"/>
        </w:rPr>
        <w:t xml:space="preserve"> i rozpowszechniania Klipu i/lub Audycji</w:t>
      </w:r>
      <w:r w:rsidRPr="006D5D3F">
        <w:rPr>
          <w:rFonts w:asciiTheme="minorHAnsi" w:hAnsiTheme="minorHAnsi" w:cstheme="minorHAnsi"/>
          <w:color w:val="auto"/>
          <w:sz w:val="22"/>
          <w:szCs w:val="22"/>
        </w:rPr>
        <w:t>. Dane mogą być także przekazywane innym uprawnionym organom, na podstawie stosownych przepisów prawa.</w:t>
      </w:r>
    </w:p>
    <w:p w14:paraId="5B01E6FF" w14:textId="457FE36F" w:rsidR="00D578E3" w:rsidRPr="006D5D3F" w:rsidRDefault="00D578E3" w:rsidP="00D578E3">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 xml:space="preserve">4. Dane osobowe Uczestników </w:t>
      </w:r>
      <w:r w:rsidR="00A76310" w:rsidRPr="00A76310">
        <w:rPr>
          <w:rFonts w:asciiTheme="minorHAnsi" w:hAnsiTheme="minorHAnsi" w:cstheme="minorHAnsi"/>
          <w:color w:val="auto"/>
          <w:sz w:val="22"/>
          <w:szCs w:val="22"/>
        </w:rPr>
        <w:t xml:space="preserve">Castingu </w:t>
      </w:r>
      <w:r w:rsidRPr="006D5D3F">
        <w:rPr>
          <w:rFonts w:asciiTheme="minorHAnsi" w:hAnsiTheme="minorHAnsi" w:cstheme="minorHAnsi"/>
          <w:color w:val="auto"/>
          <w:sz w:val="22"/>
          <w:szCs w:val="22"/>
        </w:rPr>
        <w:t xml:space="preserve">będą przetwarzane przez </w:t>
      </w:r>
      <w:r w:rsidR="00A76310" w:rsidRPr="00A76310">
        <w:rPr>
          <w:rFonts w:asciiTheme="minorHAnsi" w:hAnsiTheme="minorHAnsi" w:cstheme="minorHAnsi"/>
          <w:color w:val="auto"/>
          <w:sz w:val="22"/>
          <w:szCs w:val="22"/>
        </w:rPr>
        <w:t>czas trwania Castingu oraz</w:t>
      </w:r>
      <w:r w:rsidR="00A76310" w:rsidRPr="006D5D3F">
        <w:rPr>
          <w:rFonts w:eastAsia="Times New Roman" w:cstheme="minorHAnsi"/>
          <w:sz w:val="22"/>
          <w:szCs w:val="22"/>
          <w:lang w:eastAsia="pl-PL"/>
        </w:rPr>
        <w:t xml:space="preserve"> nagrania,  nadawania i eksploatowania Klipu i/lub Audycji.</w:t>
      </w:r>
    </w:p>
    <w:p w14:paraId="73079FE6" w14:textId="77777777" w:rsidR="00D578E3" w:rsidRPr="006D5D3F" w:rsidRDefault="00D578E3" w:rsidP="00D578E3">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5. TVN będzie przechowywał dane osobowe w sposób zgodny z obowiązującymi przepisami prawa, w tym w szczególności zabezpieczy je przed udostępnieniem osobom nieupoważnionym, zabraniem przez osobę nieuprawnioną, przetwarzaniem z naruszeniem prawa oraz zmianą, utratą, uszkodzeniem lub zniszczeniem.</w:t>
      </w:r>
    </w:p>
    <w:p w14:paraId="068E1D8A" w14:textId="3B4913E2" w:rsidR="00D578E3" w:rsidRPr="006D5D3F" w:rsidRDefault="00D578E3" w:rsidP="00D578E3">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6. TVN może zwrócić się do Uczestnika</w:t>
      </w:r>
      <w:r w:rsidR="00A76310">
        <w:rPr>
          <w:rFonts w:asciiTheme="minorHAnsi" w:hAnsiTheme="minorHAnsi" w:cstheme="minorHAnsi"/>
          <w:color w:val="auto"/>
          <w:sz w:val="22"/>
          <w:szCs w:val="22"/>
        </w:rPr>
        <w:t xml:space="preserve"> Castingu</w:t>
      </w:r>
      <w:r w:rsidRPr="006D5D3F">
        <w:rPr>
          <w:rFonts w:asciiTheme="minorHAnsi" w:hAnsiTheme="minorHAnsi" w:cstheme="minorHAnsi"/>
          <w:color w:val="auto"/>
          <w:sz w:val="22"/>
          <w:szCs w:val="22"/>
        </w:rPr>
        <w:t xml:space="preserve"> z prośbą o wyrażenie zgody na przetwarzanie innych danych osobowych Uczestnika</w:t>
      </w:r>
      <w:r w:rsidR="00A76310">
        <w:rPr>
          <w:rFonts w:asciiTheme="minorHAnsi" w:hAnsiTheme="minorHAnsi" w:cstheme="minorHAnsi"/>
          <w:color w:val="auto"/>
          <w:sz w:val="22"/>
          <w:szCs w:val="22"/>
        </w:rPr>
        <w:t xml:space="preserve"> Castingu</w:t>
      </w:r>
      <w:r w:rsidRPr="006D5D3F">
        <w:rPr>
          <w:rFonts w:asciiTheme="minorHAnsi" w:hAnsiTheme="minorHAnsi" w:cstheme="minorHAnsi"/>
          <w:color w:val="auto"/>
          <w:sz w:val="22"/>
          <w:szCs w:val="22"/>
        </w:rPr>
        <w:t xml:space="preserve"> lub dla innych celów wyraźnie wskazanych przez TVN, drogą mailową. Zgoda ta nie jest konieczna do wzięcia udziału w Castingu.</w:t>
      </w:r>
    </w:p>
    <w:p w14:paraId="0E348B46" w14:textId="2E70BB89" w:rsidR="002171B2" w:rsidRDefault="00D578E3" w:rsidP="006D5D3F">
      <w:pPr>
        <w:pStyle w:val="Default"/>
        <w:jc w:val="both"/>
        <w:rPr>
          <w:rFonts w:asciiTheme="minorHAnsi" w:hAnsiTheme="minorHAnsi" w:cstheme="minorHAnsi"/>
          <w:color w:val="auto"/>
          <w:sz w:val="22"/>
          <w:szCs w:val="22"/>
        </w:rPr>
      </w:pPr>
      <w:r w:rsidRPr="006D5D3F">
        <w:rPr>
          <w:rFonts w:asciiTheme="minorHAnsi" w:hAnsiTheme="minorHAnsi" w:cstheme="minorHAnsi"/>
          <w:color w:val="auto"/>
          <w:sz w:val="22"/>
          <w:szCs w:val="22"/>
        </w:rPr>
        <w:t xml:space="preserve">7. Uczestnik </w:t>
      </w:r>
      <w:r w:rsidR="00ED7946">
        <w:rPr>
          <w:rFonts w:asciiTheme="minorHAnsi" w:hAnsiTheme="minorHAnsi" w:cstheme="minorHAnsi"/>
          <w:color w:val="auto"/>
          <w:sz w:val="22"/>
          <w:szCs w:val="22"/>
        </w:rPr>
        <w:t xml:space="preserve">Castingu </w:t>
      </w:r>
      <w:r w:rsidRPr="006D5D3F">
        <w:rPr>
          <w:rFonts w:asciiTheme="minorHAnsi" w:hAnsiTheme="minorHAnsi" w:cstheme="minorHAnsi"/>
          <w:color w:val="auto"/>
          <w:sz w:val="22"/>
          <w:szCs w:val="22"/>
        </w:rPr>
        <w:t xml:space="preserve">ma prawo dostępu do treści swoich danych osobowych oraz prawo do ich sprostowania, usunięcia, ograniczenia przetwarzania, przenoszenia oraz wniesienia sprzeciwu wobec przetwarzania danych osobowych.  Wszelką korespondencję dotyczącą przetwarzania danych osobowych należy kierować do TVN na adres: ”Administrator Danych Osobowych, TVN S.A. ul. Wiertnicza 166, 02-952 Warszawa” lub na adres skrzynki mailowej: iod@tvn.pl lub na adres skrzynki mailowej wyznaczonego przez TVN inspektora ochrony danych: </w:t>
      </w:r>
      <w:hyperlink r:id="rId12" w:history="1">
        <w:r w:rsidR="006D5D3F" w:rsidRPr="002A1AFB">
          <w:rPr>
            <w:rStyle w:val="Hipercze"/>
            <w:rFonts w:asciiTheme="minorHAnsi" w:hAnsiTheme="minorHAnsi" w:cstheme="minorHAnsi"/>
            <w:sz w:val="22"/>
            <w:szCs w:val="22"/>
          </w:rPr>
          <w:t>dpo@discovery.com</w:t>
        </w:r>
      </w:hyperlink>
      <w:r w:rsidRPr="006D5D3F">
        <w:rPr>
          <w:rFonts w:asciiTheme="minorHAnsi" w:hAnsiTheme="minorHAnsi" w:cstheme="minorHAnsi"/>
          <w:color w:val="auto"/>
          <w:sz w:val="22"/>
          <w:szCs w:val="22"/>
        </w:rPr>
        <w:t>.</w:t>
      </w:r>
    </w:p>
    <w:p w14:paraId="5A1DD79D" w14:textId="77777777" w:rsidR="006D5D3F" w:rsidRPr="006D5D3F" w:rsidRDefault="006D5D3F" w:rsidP="006D5D3F">
      <w:pPr>
        <w:pStyle w:val="Default"/>
        <w:jc w:val="both"/>
        <w:rPr>
          <w:rFonts w:asciiTheme="minorHAnsi" w:hAnsiTheme="minorHAnsi" w:cstheme="minorHAnsi"/>
          <w:color w:val="auto"/>
          <w:sz w:val="22"/>
          <w:szCs w:val="22"/>
        </w:rPr>
      </w:pPr>
    </w:p>
    <w:p w14:paraId="10CFC1E4" w14:textId="5B8A4F26" w:rsidR="002E7AEA" w:rsidRPr="00A441A2" w:rsidRDefault="00A441A2" w:rsidP="00727F74">
      <w:pPr>
        <w:spacing w:line="288" w:lineRule="auto"/>
        <w:ind w:left="1" w:firstLine="1"/>
        <w:jc w:val="both"/>
        <w:rPr>
          <w:b/>
        </w:rPr>
      </w:pPr>
      <w:r w:rsidRPr="00A441A2">
        <w:rPr>
          <w:b/>
        </w:rPr>
        <w:t>§ 10</w:t>
      </w:r>
      <w:r w:rsidR="004D5838">
        <w:rPr>
          <w:b/>
        </w:rPr>
        <w:t xml:space="preserve"> </w:t>
      </w:r>
      <w:r w:rsidR="002E7AEA" w:rsidRPr="00A441A2">
        <w:rPr>
          <w:b/>
        </w:rPr>
        <w:t>Poufność</w:t>
      </w:r>
    </w:p>
    <w:p w14:paraId="0D4E09EB" w14:textId="1C39B6BF" w:rsidR="002E7AEA" w:rsidRPr="00727F74" w:rsidRDefault="00A441A2" w:rsidP="00727F74">
      <w:pPr>
        <w:spacing w:line="288" w:lineRule="auto"/>
        <w:jc w:val="both"/>
      </w:pPr>
      <w:r>
        <w:t xml:space="preserve">1. </w:t>
      </w:r>
      <w:r w:rsidR="002E7AEA" w:rsidRPr="00727F74">
        <w:t>Uczestnik</w:t>
      </w:r>
      <w:r w:rsidR="00B61405">
        <w:t xml:space="preserve"> Castingu</w:t>
      </w:r>
      <w:r w:rsidR="002E7AEA" w:rsidRPr="00727F74">
        <w:t xml:space="preserve"> podczas całego czasu trwania Castingu</w:t>
      </w:r>
      <w:r w:rsidR="002171B2" w:rsidRPr="00727F74">
        <w:t xml:space="preserve">, </w:t>
      </w:r>
      <w:r w:rsidR="0026385D">
        <w:t>w tym</w:t>
      </w:r>
      <w:r w:rsidR="002171B2" w:rsidRPr="00727F74">
        <w:t xml:space="preserve"> także po zakończeniu Castingu i ogłoszeniu wyników</w:t>
      </w:r>
      <w:r>
        <w:t xml:space="preserve">, przez czas nieokreślony, </w:t>
      </w:r>
      <w:r w:rsidR="002E7AEA" w:rsidRPr="00727F74">
        <w:t>nie może kont</w:t>
      </w:r>
      <w:r w:rsidR="002171B2" w:rsidRPr="00727F74">
        <w:t xml:space="preserve">aktować się z prasą i wszelkimi </w:t>
      </w:r>
      <w:r w:rsidR="002E7AEA" w:rsidRPr="00727F74">
        <w:t>innymi mediami oraz ma obowiązek zachowania całkowitej</w:t>
      </w:r>
      <w:r>
        <w:t xml:space="preserve"> poufności wszelkich informacji </w:t>
      </w:r>
      <w:r w:rsidR="002E7AEA" w:rsidRPr="00727F74">
        <w:t>uzyskanych bądź zdobytych w związku z udziałem w Castingu, w</w:t>
      </w:r>
      <w:r>
        <w:t xml:space="preserve"> tym w szczególności informacji </w:t>
      </w:r>
      <w:r w:rsidR="002E7AEA" w:rsidRPr="00727F74">
        <w:t>technicznych, technologicznych, handlowych, organizacyjnych, p</w:t>
      </w:r>
      <w:r>
        <w:t xml:space="preserve">ersonalnych, a także pomysłów i </w:t>
      </w:r>
      <w:r w:rsidR="002E7AEA" w:rsidRPr="00727F74">
        <w:t xml:space="preserve">koncepcji </w:t>
      </w:r>
      <w:r w:rsidR="002171B2" w:rsidRPr="00727F74">
        <w:t xml:space="preserve">Castingów, a następnie Konkursu i </w:t>
      </w:r>
      <w:r w:rsidR="002E7AEA" w:rsidRPr="00727F74">
        <w:t xml:space="preserve">Audycji i jej promocji, jak również informacji o </w:t>
      </w:r>
      <w:r w:rsidR="002171B2" w:rsidRPr="00727F74">
        <w:t xml:space="preserve">przebiegu poszczególnych etapów </w:t>
      </w:r>
      <w:r w:rsidR="002E7AEA" w:rsidRPr="00727F74">
        <w:t>Castingu i Audycji oraz informacji o innych Uczestnikach</w:t>
      </w:r>
      <w:r w:rsidR="00B61405">
        <w:t xml:space="preserve"> Castingu</w:t>
      </w:r>
      <w:r w:rsidR="002E7AEA" w:rsidRPr="00727F74">
        <w:t>.</w:t>
      </w:r>
    </w:p>
    <w:p w14:paraId="05DF37CB" w14:textId="77777777" w:rsidR="002171B2" w:rsidRPr="00727F74" w:rsidRDefault="002171B2" w:rsidP="00727F74">
      <w:pPr>
        <w:spacing w:line="288" w:lineRule="auto"/>
        <w:jc w:val="both"/>
      </w:pPr>
    </w:p>
    <w:p w14:paraId="5F6C1BCB" w14:textId="64A38FC4" w:rsidR="002E7AEA" w:rsidRPr="00A441A2" w:rsidRDefault="002171B2" w:rsidP="00727F74">
      <w:pPr>
        <w:spacing w:line="288" w:lineRule="auto"/>
        <w:jc w:val="both"/>
        <w:rPr>
          <w:b/>
        </w:rPr>
      </w:pPr>
      <w:r w:rsidRPr="00A441A2">
        <w:rPr>
          <w:b/>
        </w:rPr>
        <w:t>§ 1</w:t>
      </w:r>
      <w:r w:rsidR="00A441A2">
        <w:rPr>
          <w:b/>
        </w:rPr>
        <w:t>1</w:t>
      </w:r>
      <w:r w:rsidR="004D5838">
        <w:rPr>
          <w:b/>
        </w:rPr>
        <w:t xml:space="preserve"> </w:t>
      </w:r>
      <w:r w:rsidR="002E7AEA" w:rsidRPr="00A441A2">
        <w:rPr>
          <w:b/>
        </w:rPr>
        <w:t>Postanowienia końcowe</w:t>
      </w:r>
    </w:p>
    <w:p w14:paraId="51732BAA" w14:textId="77777777" w:rsidR="00A441A2" w:rsidRDefault="002171B2" w:rsidP="00A441A2">
      <w:pPr>
        <w:spacing w:after="0" w:line="288" w:lineRule="auto"/>
        <w:jc w:val="both"/>
      </w:pPr>
      <w:r w:rsidRPr="00727F74">
        <w:t xml:space="preserve">1. </w:t>
      </w:r>
      <w:r w:rsidR="00A441A2">
        <w:t>W sprawach nieuregulowanych niniejszym R</w:t>
      </w:r>
      <w:r w:rsidR="002E7AEA" w:rsidRPr="00727F74">
        <w:t>egulaminem stosuj</w:t>
      </w:r>
      <w:r w:rsidR="00A441A2">
        <w:t>e się przepisy prawa polskiego.</w:t>
      </w:r>
    </w:p>
    <w:p w14:paraId="4A5EE855" w14:textId="77777777" w:rsidR="002E7AEA" w:rsidRPr="00727F74" w:rsidRDefault="002171B2" w:rsidP="00A441A2">
      <w:pPr>
        <w:spacing w:after="0" w:line="288" w:lineRule="auto"/>
        <w:jc w:val="both"/>
      </w:pPr>
      <w:r w:rsidRPr="00727F74">
        <w:t xml:space="preserve">2. </w:t>
      </w:r>
      <w:r w:rsidR="002E7AEA" w:rsidRPr="00727F74">
        <w:t>Wszelkie spory będą rozpoznawane przez właściwe polskie sądy powszechne.</w:t>
      </w:r>
    </w:p>
    <w:p w14:paraId="3603DAF9" w14:textId="77777777" w:rsidR="00A441A2" w:rsidRDefault="002171B2" w:rsidP="00A441A2">
      <w:pPr>
        <w:spacing w:after="0" w:line="288" w:lineRule="auto"/>
        <w:jc w:val="both"/>
      </w:pPr>
      <w:r w:rsidRPr="00727F74">
        <w:t xml:space="preserve">3. Regulamin znajduje się do wglądu w siedzibie Organizatora </w:t>
      </w:r>
      <w:proofErr w:type="spellStart"/>
      <w:r w:rsidRPr="00727F74">
        <w:rPr>
          <w:b/>
          <w:bCs/>
        </w:rPr>
        <w:t>Endemol</w:t>
      </w:r>
      <w:proofErr w:type="spellEnd"/>
      <w:r w:rsidRPr="00727F74">
        <w:rPr>
          <w:b/>
          <w:bCs/>
        </w:rPr>
        <w:t xml:space="preserve"> </w:t>
      </w:r>
      <w:proofErr w:type="spellStart"/>
      <w:r w:rsidRPr="00727F74">
        <w:rPr>
          <w:b/>
          <w:bCs/>
        </w:rPr>
        <w:t>Shine</w:t>
      </w:r>
      <w:proofErr w:type="spellEnd"/>
      <w:r w:rsidRPr="00727F74">
        <w:rPr>
          <w:b/>
          <w:bCs/>
        </w:rPr>
        <w:t xml:space="preserve"> Polska Sp. </w:t>
      </w:r>
      <w:r w:rsidR="00A441A2">
        <w:rPr>
          <w:b/>
          <w:bCs/>
        </w:rPr>
        <w:t>z o.o. z, ul. Dominikańska 1</w:t>
      </w:r>
      <w:r w:rsidRPr="00727F74">
        <w:rPr>
          <w:b/>
          <w:bCs/>
        </w:rPr>
        <w:t>5</w:t>
      </w:r>
      <w:r w:rsidR="00A441A2">
        <w:rPr>
          <w:b/>
          <w:bCs/>
        </w:rPr>
        <w:t>a</w:t>
      </w:r>
      <w:r w:rsidRPr="00727F74">
        <w:rPr>
          <w:b/>
          <w:bCs/>
        </w:rPr>
        <w:t>, 02-738 Warszawa</w:t>
      </w:r>
      <w:r w:rsidRPr="00727F74">
        <w:t xml:space="preserve"> i na stronach internetowych pod adresem www.tvn</w:t>
      </w:r>
      <w:r w:rsidR="00A441A2">
        <w:t xml:space="preserve">.pl oraz </w:t>
      </w:r>
      <w:hyperlink r:id="rId13" w:history="1">
        <w:r w:rsidR="00A441A2" w:rsidRPr="001932D3">
          <w:rPr>
            <w:rStyle w:val="Hipercze"/>
          </w:rPr>
          <w:t>www.masterchef.tvn.pl</w:t>
        </w:r>
      </w:hyperlink>
      <w:r w:rsidR="00A441A2">
        <w:t>.</w:t>
      </w:r>
    </w:p>
    <w:p w14:paraId="4CF450FB" w14:textId="29205D2E" w:rsidR="002E7AEA" w:rsidRPr="00727F74" w:rsidRDefault="002171B2" w:rsidP="00A441A2">
      <w:pPr>
        <w:spacing w:after="0" w:line="288" w:lineRule="auto"/>
        <w:jc w:val="both"/>
      </w:pPr>
      <w:r w:rsidRPr="00727F74">
        <w:t xml:space="preserve">4. </w:t>
      </w:r>
      <w:r w:rsidR="002E7AEA" w:rsidRPr="00727F74">
        <w:t>Regu</w:t>
      </w:r>
      <w:r w:rsidR="00A441A2">
        <w:t xml:space="preserve">lamin wchodzi w życie z dniem </w:t>
      </w:r>
      <w:r w:rsidR="00FF07B7">
        <w:t>1</w:t>
      </w:r>
      <w:r w:rsidR="00842C8E">
        <w:t>4</w:t>
      </w:r>
      <w:r w:rsidR="00EF047B">
        <w:t>.05.</w:t>
      </w:r>
      <w:r w:rsidRPr="00727F74">
        <w:t>2020</w:t>
      </w:r>
      <w:r w:rsidR="002E7AEA" w:rsidRPr="00727F74">
        <w:t xml:space="preserve"> r.</w:t>
      </w:r>
    </w:p>
    <w:p w14:paraId="53D394CF" w14:textId="77777777" w:rsidR="002E7AEA" w:rsidRPr="00727F74" w:rsidRDefault="002171B2" w:rsidP="00A441A2">
      <w:pPr>
        <w:spacing w:after="0" w:line="288" w:lineRule="auto"/>
        <w:jc w:val="both"/>
      </w:pPr>
      <w:r w:rsidRPr="00727F74">
        <w:t xml:space="preserve">5. </w:t>
      </w:r>
      <w:r w:rsidR="002E7AEA" w:rsidRPr="00727F74">
        <w:t>Z zastrzeżeniem odpowiednich przepisów prawa Organizator nie ponosi odpowiedzialności za:</w:t>
      </w:r>
    </w:p>
    <w:p w14:paraId="7700AB0D" w14:textId="77777777" w:rsidR="00A441A2" w:rsidRDefault="002E7AEA" w:rsidP="00A441A2">
      <w:pPr>
        <w:pStyle w:val="Akapitzlist"/>
        <w:numPr>
          <w:ilvl w:val="0"/>
          <w:numId w:val="33"/>
        </w:numPr>
        <w:spacing w:after="0" w:line="288" w:lineRule="auto"/>
        <w:jc w:val="both"/>
      </w:pPr>
      <w:r w:rsidRPr="00727F74">
        <w:t>zgłaszanie się do Castingu przez osoby nieuprawni</w:t>
      </w:r>
      <w:r w:rsidR="002171B2" w:rsidRPr="00727F74">
        <w:t xml:space="preserve">one do użytkowania </w:t>
      </w:r>
      <w:r w:rsidRPr="00727F74">
        <w:t>urządzeń elektronicznych wykorzystywanych do zgłaszania się i/l</w:t>
      </w:r>
      <w:r w:rsidR="002171B2" w:rsidRPr="00727F74">
        <w:t xml:space="preserve">ub kontaktu </w:t>
      </w:r>
      <w:r w:rsidR="00A441A2">
        <w:t>w kolejnych etapach Castingu</w:t>
      </w:r>
    </w:p>
    <w:p w14:paraId="6FAF1A77" w14:textId="28FB8790" w:rsidR="00A441A2" w:rsidRDefault="002E7AEA" w:rsidP="00A441A2">
      <w:pPr>
        <w:pStyle w:val="Akapitzlist"/>
        <w:numPr>
          <w:ilvl w:val="0"/>
          <w:numId w:val="33"/>
        </w:numPr>
        <w:spacing w:after="0" w:line="288" w:lineRule="auto"/>
        <w:ind w:left="714" w:hanging="357"/>
        <w:jc w:val="both"/>
      </w:pPr>
      <w:r w:rsidRPr="00727F74">
        <w:lastRenderedPageBreak/>
        <w:t>problemy w funkcjonowaniu Castingu, w tym</w:t>
      </w:r>
      <w:r w:rsidR="002171B2" w:rsidRPr="00727F74">
        <w:t xml:space="preserve"> Formularza Zgłoszeni</w:t>
      </w:r>
      <w:r w:rsidR="00A441A2">
        <w:t>owego i</w:t>
      </w:r>
      <w:r w:rsidR="002171B2" w:rsidRPr="00727F74">
        <w:t>/lub</w:t>
      </w:r>
      <w:r w:rsidRPr="00727F74">
        <w:t xml:space="preserve"> aplikacji </w:t>
      </w:r>
      <w:r w:rsidR="002171B2" w:rsidRPr="00727F74">
        <w:t xml:space="preserve"> Zoom </w:t>
      </w:r>
      <w:proofErr w:type="spellStart"/>
      <w:r w:rsidR="002171B2" w:rsidRPr="00727F74">
        <w:t>Cloud</w:t>
      </w:r>
      <w:proofErr w:type="spellEnd"/>
      <w:r w:rsidR="002171B2" w:rsidRPr="00727F74">
        <w:t xml:space="preserve"> </w:t>
      </w:r>
      <w:proofErr w:type="spellStart"/>
      <w:r w:rsidR="002171B2" w:rsidRPr="00727F74">
        <w:t>Meetings</w:t>
      </w:r>
      <w:proofErr w:type="spellEnd"/>
      <w:r w:rsidR="00A441A2">
        <w:t>,</w:t>
      </w:r>
      <w:r w:rsidR="002171B2" w:rsidRPr="00727F74">
        <w:t xml:space="preserve"> przez którą odbywać się będą rozmowy </w:t>
      </w:r>
      <w:proofErr w:type="spellStart"/>
      <w:r w:rsidR="002171B2" w:rsidRPr="00727F74">
        <w:t>castingowe</w:t>
      </w:r>
      <w:proofErr w:type="spellEnd"/>
      <w:r w:rsidR="002171B2" w:rsidRPr="00727F74">
        <w:t xml:space="preserve">, jeżeli </w:t>
      </w:r>
      <w:r w:rsidRPr="00727F74">
        <w:t>nastąpiły one wskutek zdarzeń, których Organizator nie był w stanie przewidzieć, lub</w:t>
      </w:r>
      <w:r w:rsidR="000E4DB2">
        <w:t xml:space="preserve"> </w:t>
      </w:r>
      <w:r w:rsidRPr="00727F74">
        <w:t>którym nie mógł zapobiec, w szczególności jeśli wyn</w:t>
      </w:r>
      <w:r w:rsidR="002171B2" w:rsidRPr="00727F74">
        <w:t xml:space="preserve">ikają one ze zdarzeń losowych o </w:t>
      </w:r>
      <w:r w:rsidR="00A441A2">
        <w:t>charakterze siły wyższej</w:t>
      </w:r>
    </w:p>
    <w:p w14:paraId="2B97341A" w14:textId="548C582F" w:rsidR="00A441A2" w:rsidRDefault="002E7AEA" w:rsidP="00A441A2">
      <w:pPr>
        <w:pStyle w:val="Akapitzlist"/>
        <w:numPr>
          <w:ilvl w:val="0"/>
          <w:numId w:val="33"/>
        </w:numPr>
        <w:spacing w:after="0" w:line="288" w:lineRule="auto"/>
        <w:ind w:left="714" w:hanging="357"/>
        <w:jc w:val="both"/>
      </w:pPr>
      <w:r w:rsidRPr="00727F74">
        <w:t>za usługi telekomunikacyjne, z których korzystać będą</w:t>
      </w:r>
      <w:r w:rsidR="000E4DB2">
        <w:t xml:space="preserve"> </w:t>
      </w:r>
      <w:r w:rsidRPr="00727F74">
        <w:t>Uczestnicy Castingu, w tym w szczególności za dost</w:t>
      </w:r>
      <w:r w:rsidR="002171B2" w:rsidRPr="00727F74">
        <w:t xml:space="preserve">ępność lub przepustowość sieci, </w:t>
      </w:r>
      <w:r w:rsidR="00727F74" w:rsidRPr="00727F74">
        <w:t xml:space="preserve">czytelność lub poprawność </w:t>
      </w:r>
      <w:r w:rsidRPr="00727F74">
        <w:t>połączeń</w:t>
      </w:r>
      <w:r w:rsidR="00727F74" w:rsidRPr="00727F74">
        <w:t xml:space="preserve"> telefonicznych, a także innych kwestii </w:t>
      </w:r>
      <w:r w:rsidRPr="00727F74">
        <w:t>technicznych mogących mieć wpływ na prawi</w:t>
      </w:r>
      <w:r w:rsidR="00727F74" w:rsidRPr="00727F74">
        <w:t xml:space="preserve">dłowe wykonywanie i skuteczność </w:t>
      </w:r>
      <w:r w:rsidRPr="00727F74">
        <w:t>zgłoszeń do Castingu. Organizator nie ponosi o</w:t>
      </w:r>
      <w:r w:rsidR="00727F74" w:rsidRPr="00727F74">
        <w:t xml:space="preserve">dpowiedzialności za przerwanie, zawieszenie, zniekształcenie, jakość oraz inne parametry </w:t>
      </w:r>
      <w:r w:rsidRPr="00727F74">
        <w:t>technicz</w:t>
      </w:r>
      <w:r w:rsidR="00727F74" w:rsidRPr="00727F74">
        <w:t xml:space="preserve">ne połączeń </w:t>
      </w:r>
      <w:r w:rsidR="00A441A2">
        <w:t>telefonicznych</w:t>
      </w:r>
    </w:p>
    <w:p w14:paraId="62B6A06F" w14:textId="77777777" w:rsidR="002E7AEA" w:rsidRPr="00727F74" w:rsidRDefault="002E7AEA" w:rsidP="00A441A2">
      <w:pPr>
        <w:pStyle w:val="Akapitzlist"/>
        <w:numPr>
          <w:ilvl w:val="0"/>
          <w:numId w:val="33"/>
        </w:numPr>
        <w:spacing w:after="0" w:line="288" w:lineRule="auto"/>
        <w:ind w:left="714" w:hanging="357"/>
        <w:jc w:val="both"/>
      </w:pPr>
      <w:r w:rsidRPr="00727F74">
        <w:t xml:space="preserve">następstwa zgłaszania się do Castingu w sposób </w:t>
      </w:r>
      <w:r w:rsidR="00727F74" w:rsidRPr="00727F74">
        <w:t xml:space="preserve">niezgodny z Regulaminem lub bez </w:t>
      </w:r>
      <w:r w:rsidRPr="00727F74">
        <w:t>zapoznania się z zasadami Regulaminu, w tym rów</w:t>
      </w:r>
      <w:r w:rsidR="00727F74" w:rsidRPr="00727F74">
        <w:t xml:space="preserve">nież wynikające z niewłaściwego </w:t>
      </w:r>
      <w:r w:rsidRPr="00727F74">
        <w:t xml:space="preserve">jego zrozumienia powstałe z winy </w:t>
      </w:r>
      <w:r w:rsidR="00727F74" w:rsidRPr="00727F74">
        <w:t>Zgłaszającej się</w:t>
      </w:r>
      <w:r w:rsidRPr="00727F74">
        <w:t xml:space="preserve"> lub innej osoby trzeciej.</w:t>
      </w:r>
    </w:p>
    <w:sectPr w:rsidR="002E7AEA" w:rsidRPr="00727F74" w:rsidSect="0092415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5110" w14:textId="77777777" w:rsidR="008A1CD9" w:rsidRDefault="008A1CD9" w:rsidP="003C5EEB">
      <w:pPr>
        <w:spacing w:after="0" w:line="240" w:lineRule="auto"/>
      </w:pPr>
      <w:r>
        <w:separator/>
      </w:r>
    </w:p>
  </w:endnote>
  <w:endnote w:type="continuationSeparator" w:id="0">
    <w:p w14:paraId="53647DAB" w14:textId="77777777" w:rsidR="008A1CD9" w:rsidRDefault="008A1CD9" w:rsidP="003C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764A" w14:textId="77777777" w:rsidR="008A1CD9" w:rsidRDefault="008A1CD9" w:rsidP="003C5EEB">
      <w:pPr>
        <w:spacing w:after="0" w:line="240" w:lineRule="auto"/>
      </w:pPr>
      <w:r>
        <w:separator/>
      </w:r>
    </w:p>
  </w:footnote>
  <w:footnote w:type="continuationSeparator" w:id="0">
    <w:p w14:paraId="5C205066" w14:textId="77777777" w:rsidR="008A1CD9" w:rsidRDefault="008A1CD9" w:rsidP="003C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521AA8B" w14:textId="2F6056D0" w:rsidR="00126B30" w:rsidRDefault="00126B30">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670A1A">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0A1A">
          <w:rPr>
            <w:b/>
            <w:bCs/>
            <w:noProof/>
          </w:rPr>
          <w:t>10</w:t>
        </w:r>
        <w:r>
          <w:rPr>
            <w:b/>
            <w:bCs/>
            <w:sz w:val="24"/>
            <w:szCs w:val="24"/>
          </w:rPr>
          <w:fldChar w:fldCharType="end"/>
        </w:r>
      </w:p>
    </w:sdtContent>
  </w:sdt>
  <w:p w14:paraId="079869AC" w14:textId="77777777" w:rsidR="00126B30" w:rsidRDefault="00126B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4F4"/>
    <w:multiLevelType w:val="hybridMultilevel"/>
    <w:tmpl w:val="63CC01D8"/>
    <w:lvl w:ilvl="0" w:tplc="6226B426">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C4467"/>
    <w:multiLevelType w:val="hybridMultilevel"/>
    <w:tmpl w:val="E710EC68"/>
    <w:numStyleLink w:val="Zaimportowanystyl17"/>
  </w:abstractNum>
  <w:abstractNum w:abstractNumId="2" w15:restartNumberingAfterBreak="0">
    <w:nsid w:val="086E1242"/>
    <w:multiLevelType w:val="hybridMultilevel"/>
    <w:tmpl w:val="615EC4E0"/>
    <w:numStyleLink w:val="Zaimportowanystyl3"/>
  </w:abstractNum>
  <w:abstractNum w:abstractNumId="3" w15:restartNumberingAfterBreak="0">
    <w:nsid w:val="0DC2776B"/>
    <w:multiLevelType w:val="hybridMultilevel"/>
    <w:tmpl w:val="B40CA31C"/>
    <w:lvl w:ilvl="0" w:tplc="80A0ED7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B639D"/>
    <w:multiLevelType w:val="hybridMultilevel"/>
    <w:tmpl w:val="921CE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80D26"/>
    <w:multiLevelType w:val="hybridMultilevel"/>
    <w:tmpl w:val="2B6E72D0"/>
    <w:styleLink w:val="Zaimportowanystyl18"/>
    <w:lvl w:ilvl="0" w:tplc="1D2EE55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1624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0434B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2CD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EE6C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8811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04C2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2A2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3473B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801815"/>
    <w:multiLevelType w:val="hybridMultilevel"/>
    <w:tmpl w:val="71425E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17B11"/>
    <w:multiLevelType w:val="hybridMultilevel"/>
    <w:tmpl w:val="3F5E69F2"/>
    <w:styleLink w:val="Zaimportowanystyl1"/>
    <w:lvl w:ilvl="0" w:tplc="04B4C3E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2C05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68B2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A8A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A89D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9496D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C8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6A5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D814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D75ACE"/>
    <w:multiLevelType w:val="hybridMultilevel"/>
    <w:tmpl w:val="AB3002A0"/>
    <w:styleLink w:val="Zaimportowanystyl5"/>
    <w:lvl w:ilvl="0" w:tplc="235611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CCC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C886D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C44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D09C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0624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0CA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212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16C96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A74BF1"/>
    <w:multiLevelType w:val="hybridMultilevel"/>
    <w:tmpl w:val="6FD6EAB4"/>
    <w:lvl w:ilvl="0" w:tplc="E8943DC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F625C"/>
    <w:multiLevelType w:val="hybridMultilevel"/>
    <w:tmpl w:val="615EC4E0"/>
    <w:styleLink w:val="Zaimportowanystyl3"/>
    <w:lvl w:ilvl="0" w:tplc="63BC90B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8534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C0E6A">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E282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0F4D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354">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6FC0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FA55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66256">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526AB4"/>
    <w:multiLevelType w:val="hybridMultilevel"/>
    <w:tmpl w:val="AC5A922E"/>
    <w:numStyleLink w:val="Zaimportowanystyl2"/>
  </w:abstractNum>
  <w:abstractNum w:abstractNumId="12" w15:restartNumberingAfterBreak="0">
    <w:nsid w:val="17EA230C"/>
    <w:multiLevelType w:val="hybridMultilevel"/>
    <w:tmpl w:val="5D726A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172D8E"/>
    <w:multiLevelType w:val="hybridMultilevel"/>
    <w:tmpl w:val="AC5A922E"/>
    <w:styleLink w:val="Zaimportowanystyl2"/>
    <w:lvl w:ilvl="0" w:tplc="820456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AE6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2E9DC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74D7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C66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0A0A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A82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BABA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ECC46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3A5201"/>
    <w:multiLevelType w:val="hybridMultilevel"/>
    <w:tmpl w:val="16062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5586B95"/>
    <w:multiLevelType w:val="hybridMultilevel"/>
    <w:tmpl w:val="F9283434"/>
    <w:styleLink w:val="Zaimportowanystyl11"/>
    <w:lvl w:ilvl="0" w:tplc="1E70256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604FC">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6AEAA">
      <w:start w:val="1"/>
      <w:numFmt w:val="upp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66FD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18409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ECC41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2C463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8D57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49BAA">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7013F4"/>
    <w:multiLevelType w:val="hybridMultilevel"/>
    <w:tmpl w:val="298682C4"/>
    <w:lvl w:ilvl="0" w:tplc="12A820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670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6DF6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7225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3ED9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66D7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F08C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6DD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56164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1E1FF2"/>
    <w:multiLevelType w:val="hybridMultilevel"/>
    <w:tmpl w:val="F9283434"/>
    <w:numStyleLink w:val="Zaimportowanystyl11"/>
  </w:abstractNum>
  <w:abstractNum w:abstractNumId="18" w15:restartNumberingAfterBreak="0">
    <w:nsid w:val="3AA04769"/>
    <w:multiLevelType w:val="hybridMultilevel"/>
    <w:tmpl w:val="2B6E72D0"/>
    <w:numStyleLink w:val="Zaimportowanystyl18"/>
  </w:abstractNum>
  <w:abstractNum w:abstractNumId="19" w15:restartNumberingAfterBreak="0">
    <w:nsid w:val="4AF43D8C"/>
    <w:multiLevelType w:val="hybridMultilevel"/>
    <w:tmpl w:val="C5CEF864"/>
    <w:lvl w:ilvl="0" w:tplc="4A4836AC">
      <w:start w:val="1"/>
      <w:numFmt w:val="decimal"/>
      <w:lvlText w:val="%1."/>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B326D"/>
    <w:multiLevelType w:val="hybridMultilevel"/>
    <w:tmpl w:val="3F5E69F2"/>
    <w:numStyleLink w:val="Zaimportowanystyl1"/>
  </w:abstractNum>
  <w:abstractNum w:abstractNumId="21" w15:restartNumberingAfterBreak="0">
    <w:nsid w:val="4E13029C"/>
    <w:multiLevelType w:val="hybridMultilevel"/>
    <w:tmpl w:val="9C423996"/>
    <w:lvl w:ilvl="0" w:tplc="98C40C6A">
      <w:start w:val="2"/>
      <w:numFmt w:val="decimal"/>
      <w:suff w:val="space"/>
      <w:lvlText w:val="%1."/>
      <w:lvlJc w:val="left"/>
      <w:pPr>
        <w:ind w:left="0" w:firstLine="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C3462"/>
    <w:multiLevelType w:val="hybridMultilevel"/>
    <w:tmpl w:val="A3989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23D55"/>
    <w:multiLevelType w:val="hybridMultilevel"/>
    <w:tmpl w:val="23E46B56"/>
    <w:lvl w:ilvl="0" w:tplc="B8B0AA12">
      <w:start w:val="11"/>
      <w:numFmt w:val="decimal"/>
      <w:suff w:val="space"/>
      <w:lvlText w:val="%1."/>
      <w:lvlJc w:val="left"/>
      <w:pPr>
        <w:ind w:left="0" w:firstLine="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274D8E"/>
    <w:multiLevelType w:val="hybridMultilevel"/>
    <w:tmpl w:val="8D44D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8E3AB8"/>
    <w:multiLevelType w:val="hybridMultilevel"/>
    <w:tmpl w:val="4662848A"/>
    <w:lvl w:ilvl="0" w:tplc="B6EE359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C7986"/>
    <w:multiLevelType w:val="hybridMultilevel"/>
    <w:tmpl w:val="963E6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C8350C"/>
    <w:multiLevelType w:val="hybridMultilevel"/>
    <w:tmpl w:val="AB3002A0"/>
    <w:numStyleLink w:val="Zaimportowanystyl5"/>
  </w:abstractNum>
  <w:abstractNum w:abstractNumId="28" w15:restartNumberingAfterBreak="0">
    <w:nsid w:val="6F2C474E"/>
    <w:multiLevelType w:val="hybridMultilevel"/>
    <w:tmpl w:val="9EC43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4F6A40"/>
    <w:multiLevelType w:val="hybridMultilevel"/>
    <w:tmpl w:val="298682C4"/>
    <w:lvl w:ilvl="0" w:tplc="12A820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670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6DF6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7225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3ED9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66D7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F08C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86DD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56164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804127D"/>
    <w:multiLevelType w:val="hybridMultilevel"/>
    <w:tmpl w:val="E710EC68"/>
    <w:styleLink w:val="Zaimportowanystyl17"/>
    <w:lvl w:ilvl="0" w:tplc="D62CDE54">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3CC5D2">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CE666">
      <w:start w:val="1"/>
      <w:numFmt w:val="lowerRoman"/>
      <w:lvlText w:val="%3."/>
      <w:lvlJc w:val="left"/>
      <w:pPr>
        <w:ind w:left="2154"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6B3CE">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5A2ECA">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901524">
      <w:start w:val="1"/>
      <w:numFmt w:val="lowerRoman"/>
      <w:lvlText w:val="%6."/>
      <w:lvlJc w:val="left"/>
      <w:pPr>
        <w:ind w:left="4314"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AFBFC">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C9BCC">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F873AE">
      <w:start w:val="1"/>
      <w:numFmt w:val="lowerRoman"/>
      <w:lvlText w:val="%9."/>
      <w:lvlJc w:val="left"/>
      <w:pPr>
        <w:ind w:left="6474"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A184DE2"/>
    <w:multiLevelType w:val="hybridMultilevel"/>
    <w:tmpl w:val="298682C4"/>
    <w:styleLink w:val="Zaimportowanystyl10"/>
    <w:lvl w:ilvl="0" w:tplc="167612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6DE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B05B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2C4D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5E38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204EA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C65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842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AAB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790C17"/>
    <w:multiLevelType w:val="hybridMultilevel"/>
    <w:tmpl w:val="298682C4"/>
    <w:numStyleLink w:val="Zaimportowanystyl10"/>
  </w:abstractNum>
  <w:num w:numId="1">
    <w:abstractNumId w:val="24"/>
  </w:num>
  <w:num w:numId="2">
    <w:abstractNumId w:val="3"/>
  </w:num>
  <w:num w:numId="3">
    <w:abstractNumId w:val="25"/>
  </w:num>
  <w:num w:numId="4">
    <w:abstractNumId w:val="7"/>
  </w:num>
  <w:num w:numId="5">
    <w:abstractNumId w:val="20"/>
  </w:num>
  <w:num w:numId="6">
    <w:abstractNumId w:val="23"/>
  </w:num>
  <w:num w:numId="7">
    <w:abstractNumId w:val="9"/>
  </w:num>
  <w:num w:numId="8">
    <w:abstractNumId w:val="13"/>
  </w:num>
  <w:num w:numId="9">
    <w:abstractNumId w:val="11"/>
  </w:num>
  <w:num w:numId="10">
    <w:abstractNumId w:val="10"/>
  </w:num>
  <w:num w:numId="11">
    <w:abstractNumId w:val="2"/>
  </w:num>
  <w:num w:numId="12">
    <w:abstractNumId w:val="19"/>
  </w:num>
  <w:num w:numId="13">
    <w:abstractNumId w:val="21"/>
  </w:num>
  <w:num w:numId="14">
    <w:abstractNumId w:val="11"/>
    <w:lvlOverride w:ilvl="0">
      <w:startOverride w:val="2"/>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7"/>
  </w:num>
  <w:num w:numId="18">
    <w:abstractNumId w:val="26"/>
  </w:num>
  <w:num w:numId="19">
    <w:abstractNumId w:val="31"/>
  </w:num>
  <w:num w:numId="20">
    <w:abstractNumId w:val="32"/>
  </w:num>
  <w:num w:numId="21">
    <w:abstractNumId w:val="15"/>
  </w:num>
  <w:num w:numId="22">
    <w:abstractNumId w:val="17"/>
  </w:num>
  <w:num w:numId="23">
    <w:abstractNumId w:val="16"/>
  </w:num>
  <w:num w:numId="24">
    <w:abstractNumId w:val="29"/>
  </w:num>
  <w:num w:numId="25">
    <w:abstractNumId w:val="12"/>
  </w:num>
  <w:num w:numId="26">
    <w:abstractNumId w:val="28"/>
  </w:num>
  <w:num w:numId="27">
    <w:abstractNumId w:val="22"/>
  </w:num>
  <w:num w:numId="28">
    <w:abstractNumId w:val="5"/>
  </w:num>
  <w:num w:numId="29">
    <w:abstractNumId w:val="18"/>
  </w:num>
  <w:num w:numId="30">
    <w:abstractNumId w:val="30"/>
  </w:num>
  <w:num w:numId="31">
    <w:abstractNumId w:val="1"/>
  </w:num>
  <w:num w:numId="32">
    <w:abstractNumId w:val="0"/>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EA"/>
    <w:rsid w:val="00011885"/>
    <w:rsid w:val="00012AC6"/>
    <w:rsid w:val="00056027"/>
    <w:rsid w:val="000B7A17"/>
    <w:rsid w:val="000E4DB2"/>
    <w:rsid w:val="00126B30"/>
    <w:rsid w:val="00141E50"/>
    <w:rsid w:val="001521BA"/>
    <w:rsid w:val="00155ED0"/>
    <w:rsid w:val="0017602E"/>
    <w:rsid w:val="00187BB8"/>
    <w:rsid w:val="001A5A0C"/>
    <w:rsid w:val="001B59F4"/>
    <w:rsid w:val="001C796A"/>
    <w:rsid w:val="001E2912"/>
    <w:rsid w:val="00201A3C"/>
    <w:rsid w:val="0020404B"/>
    <w:rsid w:val="002171B2"/>
    <w:rsid w:val="0026385D"/>
    <w:rsid w:val="002A1B3A"/>
    <w:rsid w:val="002D0111"/>
    <w:rsid w:val="002E1EE0"/>
    <w:rsid w:val="002E7AEA"/>
    <w:rsid w:val="002F5551"/>
    <w:rsid w:val="00333C78"/>
    <w:rsid w:val="00341EA6"/>
    <w:rsid w:val="00342151"/>
    <w:rsid w:val="00377DC1"/>
    <w:rsid w:val="003937EC"/>
    <w:rsid w:val="003A4BA6"/>
    <w:rsid w:val="003C14CF"/>
    <w:rsid w:val="003C5EEB"/>
    <w:rsid w:val="003F70E1"/>
    <w:rsid w:val="0041008E"/>
    <w:rsid w:val="00445D10"/>
    <w:rsid w:val="004466F1"/>
    <w:rsid w:val="00477D2D"/>
    <w:rsid w:val="004B1120"/>
    <w:rsid w:val="004C0B91"/>
    <w:rsid w:val="004C0E86"/>
    <w:rsid w:val="004D0C4F"/>
    <w:rsid w:val="004D5838"/>
    <w:rsid w:val="005061CA"/>
    <w:rsid w:val="00516158"/>
    <w:rsid w:val="00553AA1"/>
    <w:rsid w:val="00555EDB"/>
    <w:rsid w:val="005A7EBF"/>
    <w:rsid w:val="005B0ACC"/>
    <w:rsid w:val="005B5B6F"/>
    <w:rsid w:val="005B7ABA"/>
    <w:rsid w:val="0064780F"/>
    <w:rsid w:val="00656EB7"/>
    <w:rsid w:val="00667888"/>
    <w:rsid w:val="00670A1A"/>
    <w:rsid w:val="00695FDC"/>
    <w:rsid w:val="006D5D3F"/>
    <w:rsid w:val="006D7EFE"/>
    <w:rsid w:val="006E1970"/>
    <w:rsid w:val="006F62EF"/>
    <w:rsid w:val="00727F74"/>
    <w:rsid w:val="00774CF9"/>
    <w:rsid w:val="00775894"/>
    <w:rsid w:val="007777D3"/>
    <w:rsid w:val="00782A5F"/>
    <w:rsid w:val="00785594"/>
    <w:rsid w:val="00797C3D"/>
    <w:rsid w:val="007A1C71"/>
    <w:rsid w:val="007A47B2"/>
    <w:rsid w:val="007C394F"/>
    <w:rsid w:val="007C63F4"/>
    <w:rsid w:val="00806312"/>
    <w:rsid w:val="00823694"/>
    <w:rsid w:val="00824FBB"/>
    <w:rsid w:val="008305CA"/>
    <w:rsid w:val="00842C8E"/>
    <w:rsid w:val="008801DE"/>
    <w:rsid w:val="00896A60"/>
    <w:rsid w:val="008A1CD9"/>
    <w:rsid w:val="008B37FA"/>
    <w:rsid w:val="008C5F92"/>
    <w:rsid w:val="008F3F71"/>
    <w:rsid w:val="00915AFD"/>
    <w:rsid w:val="009174AA"/>
    <w:rsid w:val="00924151"/>
    <w:rsid w:val="00924894"/>
    <w:rsid w:val="00937452"/>
    <w:rsid w:val="009731DE"/>
    <w:rsid w:val="009802FF"/>
    <w:rsid w:val="009C46A0"/>
    <w:rsid w:val="00A441A2"/>
    <w:rsid w:val="00A65E56"/>
    <w:rsid w:val="00A673B5"/>
    <w:rsid w:val="00A726FA"/>
    <w:rsid w:val="00A73FA0"/>
    <w:rsid w:val="00A749D4"/>
    <w:rsid w:val="00A76310"/>
    <w:rsid w:val="00A7682F"/>
    <w:rsid w:val="00A80BC9"/>
    <w:rsid w:val="00A91E86"/>
    <w:rsid w:val="00AD2E32"/>
    <w:rsid w:val="00B248AF"/>
    <w:rsid w:val="00B363FE"/>
    <w:rsid w:val="00B54F05"/>
    <w:rsid w:val="00B61405"/>
    <w:rsid w:val="00B85D5A"/>
    <w:rsid w:val="00B934A5"/>
    <w:rsid w:val="00C1457D"/>
    <w:rsid w:val="00C32D5F"/>
    <w:rsid w:val="00C44321"/>
    <w:rsid w:val="00C65EF7"/>
    <w:rsid w:val="00C725A8"/>
    <w:rsid w:val="00C82E55"/>
    <w:rsid w:val="00C93567"/>
    <w:rsid w:val="00CB10ED"/>
    <w:rsid w:val="00CE513B"/>
    <w:rsid w:val="00CF4D94"/>
    <w:rsid w:val="00D00554"/>
    <w:rsid w:val="00D15CB1"/>
    <w:rsid w:val="00D1789F"/>
    <w:rsid w:val="00D466B7"/>
    <w:rsid w:val="00D578E3"/>
    <w:rsid w:val="00D63913"/>
    <w:rsid w:val="00D73FFA"/>
    <w:rsid w:val="00D74237"/>
    <w:rsid w:val="00DA4E7A"/>
    <w:rsid w:val="00DC3D2D"/>
    <w:rsid w:val="00E10A0A"/>
    <w:rsid w:val="00E1600A"/>
    <w:rsid w:val="00E2062A"/>
    <w:rsid w:val="00E24E44"/>
    <w:rsid w:val="00E258A1"/>
    <w:rsid w:val="00E30182"/>
    <w:rsid w:val="00E52188"/>
    <w:rsid w:val="00E8431C"/>
    <w:rsid w:val="00E8511E"/>
    <w:rsid w:val="00ED7946"/>
    <w:rsid w:val="00EE3064"/>
    <w:rsid w:val="00EE75DA"/>
    <w:rsid w:val="00EF047B"/>
    <w:rsid w:val="00EF27E5"/>
    <w:rsid w:val="00F15E82"/>
    <w:rsid w:val="00F34968"/>
    <w:rsid w:val="00FA31F5"/>
    <w:rsid w:val="00FF07B7"/>
    <w:rsid w:val="00FF6C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EDDF"/>
  <w15:docId w15:val="{4D6BC4AD-DFD4-4960-BAF5-80D9C7E4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1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5E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5EEB"/>
  </w:style>
  <w:style w:type="paragraph" w:styleId="Stopka">
    <w:name w:val="footer"/>
    <w:basedOn w:val="Normalny"/>
    <w:link w:val="StopkaZnak"/>
    <w:uiPriority w:val="99"/>
    <w:unhideWhenUsed/>
    <w:rsid w:val="003C5E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EEB"/>
  </w:style>
  <w:style w:type="paragraph" w:styleId="Akapitzlist">
    <w:name w:val="List Paragraph"/>
    <w:basedOn w:val="Normalny"/>
    <w:qFormat/>
    <w:rsid w:val="003C5EEB"/>
    <w:pPr>
      <w:ind w:left="720"/>
      <w:contextualSpacing/>
    </w:pPr>
  </w:style>
  <w:style w:type="numbering" w:customStyle="1" w:styleId="Zaimportowanystyl1">
    <w:name w:val="Zaimportowany styl 1"/>
    <w:rsid w:val="00E2062A"/>
    <w:pPr>
      <w:numPr>
        <w:numId w:val="4"/>
      </w:numPr>
    </w:pPr>
  </w:style>
  <w:style w:type="numbering" w:customStyle="1" w:styleId="Zaimportowanystyl2">
    <w:name w:val="Zaimportowany styl 2"/>
    <w:rsid w:val="008F3F71"/>
    <w:pPr>
      <w:numPr>
        <w:numId w:val="8"/>
      </w:numPr>
    </w:pPr>
  </w:style>
  <w:style w:type="numbering" w:customStyle="1" w:styleId="Zaimportowanystyl3">
    <w:name w:val="Zaimportowany styl 3"/>
    <w:rsid w:val="008F3F71"/>
    <w:pPr>
      <w:numPr>
        <w:numId w:val="10"/>
      </w:numPr>
    </w:pPr>
  </w:style>
  <w:style w:type="paragraph" w:styleId="Bezodstpw">
    <w:name w:val="No Spacing"/>
    <w:uiPriority w:val="1"/>
    <w:qFormat/>
    <w:rsid w:val="008F3F71"/>
    <w:pPr>
      <w:spacing w:after="0" w:line="240" w:lineRule="auto"/>
    </w:pPr>
  </w:style>
  <w:style w:type="numbering" w:customStyle="1" w:styleId="Zaimportowanystyl5">
    <w:name w:val="Zaimportowany styl 5"/>
    <w:rsid w:val="00B363FE"/>
    <w:pPr>
      <w:numPr>
        <w:numId w:val="16"/>
      </w:numPr>
    </w:pPr>
  </w:style>
  <w:style w:type="character" w:styleId="Odwoaniedokomentarza">
    <w:name w:val="annotation reference"/>
    <w:basedOn w:val="Domylnaczcionkaakapitu"/>
    <w:uiPriority w:val="99"/>
    <w:semiHidden/>
    <w:unhideWhenUsed/>
    <w:rsid w:val="008305CA"/>
    <w:rPr>
      <w:sz w:val="16"/>
      <w:szCs w:val="16"/>
    </w:rPr>
  </w:style>
  <w:style w:type="paragraph" w:styleId="Tekstkomentarza">
    <w:name w:val="annotation text"/>
    <w:basedOn w:val="Normalny"/>
    <w:link w:val="TekstkomentarzaZnak"/>
    <w:uiPriority w:val="99"/>
    <w:semiHidden/>
    <w:unhideWhenUsed/>
    <w:rsid w:val="008305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5CA"/>
    <w:rPr>
      <w:sz w:val="20"/>
      <w:szCs w:val="20"/>
    </w:rPr>
  </w:style>
  <w:style w:type="paragraph" w:styleId="Tematkomentarza">
    <w:name w:val="annotation subject"/>
    <w:basedOn w:val="Tekstkomentarza"/>
    <w:next w:val="Tekstkomentarza"/>
    <w:link w:val="TematkomentarzaZnak"/>
    <w:uiPriority w:val="99"/>
    <w:semiHidden/>
    <w:unhideWhenUsed/>
    <w:rsid w:val="008305CA"/>
    <w:rPr>
      <w:b/>
      <w:bCs/>
    </w:rPr>
  </w:style>
  <w:style w:type="character" w:customStyle="1" w:styleId="TematkomentarzaZnak">
    <w:name w:val="Temat komentarza Znak"/>
    <w:basedOn w:val="TekstkomentarzaZnak"/>
    <w:link w:val="Tematkomentarza"/>
    <w:uiPriority w:val="99"/>
    <w:semiHidden/>
    <w:rsid w:val="008305CA"/>
    <w:rPr>
      <w:b/>
      <w:bCs/>
      <w:sz w:val="20"/>
      <w:szCs w:val="20"/>
    </w:rPr>
  </w:style>
  <w:style w:type="paragraph" w:styleId="Tekstdymka">
    <w:name w:val="Balloon Text"/>
    <w:basedOn w:val="Normalny"/>
    <w:link w:val="TekstdymkaZnak"/>
    <w:uiPriority w:val="99"/>
    <w:semiHidden/>
    <w:unhideWhenUsed/>
    <w:rsid w:val="008305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5CA"/>
    <w:rPr>
      <w:rFonts w:ascii="Segoe UI" w:hAnsi="Segoe UI" w:cs="Segoe UI"/>
      <w:sz w:val="18"/>
      <w:szCs w:val="18"/>
    </w:rPr>
  </w:style>
  <w:style w:type="numbering" w:customStyle="1" w:styleId="Zaimportowanystyl10">
    <w:name w:val="Zaimportowany styl 10"/>
    <w:rsid w:val="00E30182"/>
    <w:pPr>
      <w:numPr>
        <w:numId w:val="19"/>
      </w:numPr>
    </w:pPr>
  </w:style>
  <w:style w:type="numbering" w:customStyle="1" w:styleId="Zaimportowanystyl11">
    <w:name w:val="Zaimportowany styl 11"/>
    <w:rsid w:val="00E30182"/>
    <w:pPr>
      <w:numPr>
        <w:numId w:val="21"/>
      </w:numPr>
    </w:pPr>
  </w:style>
  <w:style w:type="character" w:styleId="Hipercze">
    <w:name w:val="Hyperlink"/>
    <w:basedOn w:val="Domylnaczcionkaakapitu"/>
    <w:uiPriority w:val="99"/>
    <w:unhideWhenUsed/>
    <w:rsid w:val="00924894"/>
    <w:rPr>
      <w:color w:val="0563C1" w:themeColor="hyperlink"/>
      <w:u w:val="single"/>
    </w:rPr>
  </w:style>
  <w:style w:type="numbering" w:customStyle="1" w:styleId="Zaimportowanystyl18">
    <w:name w:val="Zaimportowany styl 18"/>
    <w:rsid w:val="00915AFD"/>
    <w:pPr>
      <w:numPr>
        <w:numId w:val="28"/>
      </w:numPr>
    </w:pPr>
  </w:style>
  <w:style w:type="numbering" w:customStyle="1" w:styleId="Zaimportowanystyl17">
    <w:name w:val="Zaimportowany styl 17"/>
    <w:rsid w:val="00A673B5"/>
    <w:pPr>
      <w:numPr>
        <w:numId w:val="30"/>
      </w:numPr>
    </w:pPr>
  </w:style>
  <w:style w:type="paragraph" w:styleId="Poprawka">
    <w:name w:val="Revision"/>
    <w:hidden/>
    <w:uiPriority w:val="99"/>
    <w:semiHidden/>
    <w:rsid w:val="009C46A0"/>
    <w:pPr>
      <w:spacing w:after="0" w:line="240" w:lineRule="auto"/>
    </w:pPr>
  </w:style>
  <w:style w:type="paragraph" w:customStyle="1" w:styleId="Default">
    <w:name w:val="Default"/>
    <w:rsid w:val="00D578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7840">
      <w:bodyDiv w:val="1"/>
      <w:marLeft w:val="0"/>
      <w:marRight w:val="0"/>
      <w:marTop w:val="0"/>
      <w:marBottom w:val="0"/>
      <w:divBdr>
        <w:top w:val="none" w:sz="0" w:space="0" w:color="auto"/>
        <w:left w:val="none" w:sz="0" w:space="0" w:color="auto"/>
        <w:bottom w:val="none" w:sz="0" w:space="0" w:color="auto"/>
        <w:right w:val="none" w:sz="0" w:space="0" w:color="auto"/>
      </w:divBdr>
    </w:div>
    <w:div w:id="4166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n.pl" TargetMode="External"/><Relationship Id="rId13" Type="http://schemas.openxmlformats.org/officeDocument/2006/relationships/hyperlink" Target="http://www.masterchef.tv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discove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terchef.tvn.pl" TargetMode="External"/><Relationship Id="rId4" Type="http://schemas.openxmlformats.org/officeDocument/2006/relationships/settings" Target="settings.xml"/><Relationship Id="rId9" Type="http://schemas.openxmlformats.org/officeDocument/2006/relationships/hyperlink" Target="http://www.masterchef.tv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5DAB-74A1-4F7D-AA3C-F0B3519D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4179</Words>
  <Characters>25076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Matyasik</dc:creator>
  <cp:lastModifiedBy>Zuzanna Brzezinska</cp:lastModifiedBy>
  <cp:revision>4</cp:revision>
  <dcterms:created xsi:type="dcterms:W3CDTF">2020-05-14T17:01:00Z</dcterms:created>
  <dcterms:modified xsi:type="dcterms:W3CDTF">2020-05-14T17:06:00Z</dcterms:modified>
</cp:coreProperties>
</file>