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AD" w:rsidRDefault="002F65AD" w:rsidP="002F65AD">
      <w:pPr>
        <w:pStyle w:val="NormalnyWeb"/>
        <w:jc w:val="both"/>
      </w:pPr>
      <w:r>
        <w:rPr>
          <w:rStyle w:val="Pogrubienie"/>
        </w:rPr>
        <w:t>W dniu 16 marca br.</w:t>
      </w:r>
      <w:r>
        <w:t xml:space="preserve"> </w:t>
      </w:r>
      <w:r>
        <w:rPr>
          <w:rStyle w:val="Pogrubienie"/>
        </w:rPr>
        <w:t>od ok. godz. 10:00</w:t>
      </w:r>
      <w:r>
        <w:t xml:space="preserve"> odbędzie się zgromadzenie publiczne na pl. Trzech Krzyży, a następnie przemarsz ulicą Wiejską przed gmach Sejmu RP, gdzie </w:t>
      </w:r>
      <w:r>
        <w:rPr>
          <w:rStyle w:val="Pogrubienie"/>
        </w:rPr>
        <w:t>ok. godz. 14:00</w:t>
      </w:r>
      <w:r>
        <w:t xml:space="preserve"> przewidziane jest zakończenie przemarszu.</w:t>
      </w:r>
    </w:p>
    <w:p w:rsidR="002F65AD" w:rsidRDefault="002F65AD" w:rsidP="002F65AD">
      <w:pPr>
        <w:pStyle w:val="NormalnyWeb"/>
        <w:jc w:val="both"/>
      </w:pPr>
      <w:r>
        <w:t>W związku z powyższym w przypadku braku możliwości przejazdu ww. ulicami autobusy będą kierowane na trasy objazdowe:</w:t>
      </w:r>
      <w:r>
        <w:rPr>
          <w:rStyle w:val="Pogrubienie"/>
        </w:rPr>
        <w:t> </w:t>
      </w:r>
    </w:p>
    <w:p w:rsidR="002F65AD" w:rsidRDefault="002F65AD" w:rsidP="002F65AD">
      <w:pPr>
        <w:pStyle w:val="NormalnyWeb"/>
        <w:jc w:val="both"/>
      </w:pPr>
      <w:r>
        <w:rPr>
          <w:rStyle w:val="Pogrubienie"/>
        </w:rPr>
        <w:t>108</w:t>
      </w:r>
      <w:r>
        <w:rPr>
          <w:b/>
          <w:bCs/>
        </w:rPr>
        <w:br/>
      </w:r>
      <w:r>
        <w:rPr>
          <w:rStyle w:val="Uwydatnienie"/>
        </w:rPr>
        <w:t>w kierunku pl. Trzech Krzyży:</w:t>
      </w:r>
      <w:r>
        <w:rPr>
          <w:i/>
          <w:iCs/>
        </w:rPr>
        <w:br/>
      </w:r>
      <w:r>
        <w:t xml:space="preserve">od skrzyżowania Rozbrat/ Kruczkowskiego/ Ludna/ Książęca: </w:t>
      </w:r>
      <w:r>
        <w:rPr>
          <w:rStyle w:val="Pogrubienie"/>
          <w:u w:val="single"/>
        </w:rPr>
        <w:t xml:space="preserve">Kruczkowskiego – </w:t>
      </w:r>
      <w:proofErr w:type="spellStart"/>
      <w:r>
        <w:rPr>
          <w:rStyle w:val="Pogrubienie"/>
          <w:u w:val="single"/>
        </w:rPr>
        <w:t>zawrotka</w:t>
      </w:r>
      <w:proofErr w:type="spellEnd"/>
      <w:r>
        <w:rPr>
          <w:rStyle w:val="Pogrubienie"/>
          <w:u w:val="single"/>
        </w:rPr>
        <w:t xml:space="preserve"> za wiaduktem mostu Poniatowskiego – Kruczkowskiego – PKP POWIŚLE 03</w:t>
      </w:r>
      <w:r>
        <w:t>,</w:t>
      </w:r>
      <w:r>
        <w:br/>
      </w:r>
      <w:r>
        <w:rPr>
          <w:rStyle w:val="Uwydatnienie"/>
        </w:rPr>
        <w:t>w kierunku Metro Wilanowska:</w:t>
      </w:r>
      <w:r>
        <w:rPr>
          <w:i/>
          <w:iCs/>
        </w:rPr>
        <w:br/>
      </w:r>
      <w:r>
        <w:rPr>
          <w:rStyle w:val="Pogrubienie"/>
          <w:u w:val="single"/>
        </w:rPr>
        <w:t>PKP POWIŚLE 03 - Kruczkowskiego</w:t>
      </w:r>
      <w:r>
        <w:rPr>
          <w:rStyle w:val="Pogrubienie"/>
        </w:rPr>
        <w:t xml:space="preserve"> </w:t>
      </w:r>
      <w:r>
        <w:t>– Rozbrat i dalej swoją trasą.</w:t>
      </w:r>
    </w:p>
    <w:p w:rsidR="002F65AD" w:rsidRDefault="002F65AD" w:rsidP="002F65AD">
      <w:pPr>
        <w:pStyle w:val="NormalnyWeb"/>
        <w:jc w:val="both"/>
      </w:pPr>
      <w:r>
        <w:rPr>
          <w:rStyle w:val="Pogrubienie"/>
          <w:color w:val="FF0000"/>
        </w:rPr>
        <w:t>E-2</w:t>
      </w:r>
      <w:r>
        <w:t xml:space="preserve">, </w:t>
      </w:r>
      <w:r>
        <w:rPr>
          <w:rStyle w:val="Pogrubienie"/>
        </w:rPr>
        <w:t>116</w:t>
      </w:r>
      <w:r>
        <w:t xml:space="preserve">, </w:t>
      </w:r>
      <w:r>
        <w:rPr>
          <w:rStyle w:val="Pogrubienie"/>
        </w:rPr>
        <w:t>180</w:t>
      </w:r>
      <w:r>
        <w:t xml:space="preserve">, </w:t>
      </w:r>
      <w:r>
        <w:rPr>
          <w:rStyle w:val="Pogrubienie"/>
        </w:rPr>
        <w:t>222</w:t>
      </w:r>
      <w:r>
        <w:t xml:space="preserve">, </w:t>
      </w:r>
      <w:r>
        <w:rPr>
          <w:rStyle w:val="Pogrubienie"/>
          <w:color w:val="FF0000"/>
        </w:rPr>
        <w:t>503</w:t>
      </w:r>
      <w:r>
        <w:rPr>
          <w:b/>
          <w:bCs/>
          <w:color w:val="FF0000"/>
        </w:rPr>
        <w:br/>
      </w:r>
      <w:r>
        <w:rPr>
          <w:rStyle w:val="Uwydatnienie"/>
        </w:rPr>
        <w:t xml:space="preserve">w kierunku Nowe Bemowo, </w:t>
      </w:r>
      <w:proofErr w:type="spellStart"/>
      <w:r>
        <w:rPr>
          <w:rStyle w:val="Uwydatnienie"/>
        </w:rPr>
        <w:t>Chomiczówka</w:t>
      </w:r>
      <w:proofErr w:type="spellEnd"/>
      <w:r>
        <w:rPr>
          <w:rStyle w:val="Uwydatnienie"/>
        </w:rPr>
        <w:t>, Bielańska, Konwiktorska:</w:t>
      </w:r>
      <w:r>
        <w:rPr>
          <w:i/>
          <w:iCs/>
        </w:rPr>
        <w:br/>
      </w:r>
      <w:r>
        <w:t xml:space="preserve">od skrzyżowania Al. Ujazdowskie / Piękna: </w:t>
      </w:r>
      <w:r>
        <w:rPr>
          <w:rStyle w:val="Pogrubienie"/>
          <w:u w:val="single"/>
        </w:rPr>
        <w:t>Piękna – Krucza – Al. Jerozolimskie</w:t>
      </w:r>
      <w:r>
        <w:t xml:space="preserve"> – Nowy Świat i dalej swoimi trasami,</w:t>
      </w:r>
      <w:r>
        <w:br/>
      </w:r>
      <w:r>
        <w:rPr>
          <w:rStyle w:val="Uwydatnienie"/>
        </w:rPr>
        <w:t>w kierunku Wilanów, Spartańska, Natolin Płn.:</w:t>
      </w:r>
      <w:r>
        <w:rPr>
          <w:i/>
          <w:iCs/>
        </w:rPr>
        <w:br/>
      </w:r>
      <w:r>
        <w:t xml:space="preserve">od ronda de Gaulle’a: </w:t>
      </w:r>
      <w:r>
        <w:rPr>
          <w:rStyle w:val="Pogrubienie"/>
          <w:u w:val="single"/>
        </w:rPr>
        <w:t xml:space="preserve">Al. Jerozolimskie – Marszałkowska – </w:t>
      </w:r>
      <w:proofErr w:type="spellStart"/>
      <w:r>
        <w:rPr>
          <w:rStyle w:val="Pogrubienie"/>
          <w:u w:val="single"/>
        </w:rPr>
        <w:t>zawrotka</w:t>
      </w:r>
      <w:proofErr w:type="spellEnd"/>
      <w:r>
        <w:rPr>
          <w:rStyle w:val="Pogrubienie"/>
          <w:u w:val="single"/>
        </w:rPr>
        <w:t xml:space="preserve"> na pl. Konstytucji - Piękna</w:t>
      </w:r>
      <w:r>
        <w:t xml:space="preserve"> – Al. Ujazdowskie i dalej swoimi trasami</w:t>
      </w:r>
    </w:p>
    <w:p w:rsidR="002F65AD" w:rsidRDefault="002F65AD" w:rsidP="002F65AD">
      <w:pPr>
        <w:pStyle w:val="NormalnyWeb"/>
        <w:jc w:val="both"/>
      </w:pPr>
      <w:r>
        <w:rPr>
          <w:rStyle w:val="Pogrubienie"/>
        </w:rPr>
        <w:t>118</w:t>
      </w:r>
      <w:r>
        <w:t xml:space="preserve">, </w:t>
      </w:r>
      <w:r>
        <w:rPr>
          <w:rStyle w:val="Pogrubienie"/>
        </w:rPr>
        <w:t>166</w:t>
      </w:r>
      <w:r>
        <w:br/>
      </w:r>
      <w:r>
        <w:rPr>
          <w:rStyle w:val="Uwydatnienie"/>
        </w:rPr>
        <w:t>w obu kierunkach:</w:t>
      </w:r>
      <w:r>
        <w:rPr>
          <w:i/>
          <w:iCs/>
        </w:rPr>
        <w:br/>
      </w:r>
      <w:r>
        <w:t xml:space="preserve">od skrzyżowania Piękna / Al. Ujazdowskie: </w:t>
      </w:r>
      <w:r>
        <w:rPr>
          <w:rStyle w:val="Pogrubienie"/>
          <w:u w:val="single"/>
        </w:rPr>
        <w:t>Piękna – Rozbrat</w:t>
      </w:r>
      <w:r>
        <w:t xml:space="preserve"> – Ludna i dalej swoją trasą</w:t>
      </w:r>
    </w:p>
    <w:p w:rsidR="002F65AD" w:rsidRDefault="002F65AD" w:rsidP="002F65AD">
      <w:pPr>
        <w:pStyle w:val="NormalnyWeb"/>
        <w:jc w:val="both"/>
      </w:pPr>
      <w:r>
        <w:rPr>
          <w:rStyle w:val="Pogrubienie"/>
        </w:rPr>
        <w:t>127</w:t>
      </w:r>
      <w:r>
        <w:br/>
      </w:r>
      <w:r>
        <w:rPr>
          <w:rStyle w:val="Uwydatnienie"/>
        </w:rPr>
        <w:t>tylko w kierunku Mariensztat:</w:t>
      </w:r>
      <w:r>
        <w:rPr>
          <w:i/>
          <w:iCs/>
        </w:rPr>
        <w:br/>
      </w:r>
      <w:r>
        <w:t xml:space="preserve">od skrzyżowania Al. Jerozolimskie /Bracka: </w:t>
      </w:r>
      <w:r>
        <w:rPr>
          <w:rStyle w:val="Pogrubienie"/>
          <w:u w:val="single"/>
        </w:rPr>
        <w:t>Al. Jerozolimskie – Wioślarska - Ludna</w:t>
      </w:r>
      <w:r>
        <w:t xml:space="preserve"> – Solec i dalej swoją trasą</w:t>
      </w:r>
    </w:p>
    <w:p w:rsidR="002F65AD" w:rsidRDefault="002F65AD" w:rsidP="002F65AD">
      <w:pPr>
        <w:pStyle w:val="NormalnyWeb"/>
        <w:jc w:val="both"/>
      </w:pPr>
      <w:r>
        <w:rPr>
          <w:rStyle w:val="Pogrubienie"/>
        </w:rPr>
        <w:t>171</w:t>
      </w:r>
      <w:r>
        <w:br/>
      </w:r>
      <w:r>
        <w:rPr>
          <w:rStyle w:val="Uwydatnienie"/>
        </w:rPr>
        <w:t>tylko w kierunku Torwar:</w:t>
      </w:r>
      <w:r>
        <w:rPr>
          <w:i/>
          <w:iCs/>
        </w:rPr>
        <w:br/>
      </w:r>
      <w:r>
        <w:t xml:space="preserve">od skrzyżowania Al. Jerozolimskie /Bracka: </w:t>
      </w:r>
      <w:r>
        <w:rPr>
          <w:rStyle w:val="Pogrubienie"/>
          <w:u w:val="single"/>
        </w:rPr>
        <w:t>Al. Jerozolimskie – Wioślarska - Ludna</w:t>
      </w:r>
      <w:r>
        <w:t xml:space="preserve"> – Rozbrat i dalej swoją trasą,</w:t>
      </w:r>
    </w:p>
    <w:p w:rsidR="002F65AD" w:rsidRDefault="002F65AD" w:rsidP="002F65AD">
      <w:pPr>
        <w:pStyle w:val="NormalnyWeb"/>
        <w:jc w:val="both"/>
      </w:pPr>
      <w:r>
        <w:t>Na trasach objazdowych będą obowiązywać:</w:t>
      </w:r>
      <w:r>
        <w:br/>
        <w:t xml:space="preserve">- dla linii </w:t>
      </w:r>
      <w:r>
        <w:rPr>
          <w:rStyle w:val="Pogrubienie"/>
        </w:rPr>
        <w:t>zwykłych</w:t>
      </w:r>
      <w:r>
        <w:t xml:space="preserve"> i </w:t>
      </w:r>
      <w:r>
        <w:rPr>
          <w:rStyle w:val="Pogrubienie"/>
        </w:rPr>
        <w:t>przyspieszonej</w:t>
      </w:r>
      <w:r>
        <w:t xml:space="preserve"> przystanki: </w:t>
      </w:r>
      <w:r>
        <w:rPr>
          <w:rStyle w:val="Pogrubienie"/>
        </w:rPr>
        <w:t>pierwsze</w:t>
      </w:r>
      <w:r>
        <w:t xml:space="preserve"> po zjeździe ze stałej trasy jako </w:t>
      </w:r>
      <w:r>
        <w:rPr>
          <w:rStyle w:val="Pogrubienie"/>
        </w:rPr>
        <w:t>stałe</w:t>
      </w:r>
      <w:r>
        <w:t xml:space="preserve">, </w:t>
      </w:r>
      <w:r>
        <w:rPr>
          <w:rStyle w:val="Pogrubienie"/>
        </w:rPr>
        <w:t>pozostałe</w:t>
      </w:r>
      <w:r>
        <w:t xml:space="preserve"> jako </w:t>
      </w:r>
      <w:r>
        <w:rPr>
          <w:rStyle w:val="Pogrubienie"/>
        </w:rPr>
        <w:t>warunkowe</w:t>
      </w:r>
      <w:r>
        <w:t>,</w:t>
      </w:r>
      <w:r>
        <w:br/>
        <w:t xml:space="preserve">- dla linii </w:t>
      </w:r>
      <w:r>
        <w:rPr>
          <w:rStyle w:val="Pogrubienie"/>
        </w:rPr>
        <w:t>ekspresowej</w:t>
      </w:r>
      <w:r>
        <w:t xml:space="preserve"> (</w:t>
      </w:r>
      <w:r>
        <w:rPr>
          <w:rStyle w:val="Pogrubienie"/>
          <w:color w:val="FF0000"/>
        </w:rPr>
        <w:t>E-2</w:t>
      </w:r>
      <w:r>
        <w:t xml:space="preserve">) tylko przystanki </w:t>
      </w:r>
      <w:r>
        <w:rPr>
          <w:rStyle w:val="Pogrubienie"/>
        </w:rPr>
        <w:t>KRUCZA 01</w:t>
      </w:r>
      <w:r>
        <w:t xml:space="preserve"> i </w:t>
      </w:r>
      <w:r>
        <w:rPr>
          <w:rStyle w:val="Pogrubienie"/>
        </w:rPr>
        <w:t>02</w:t>
      </w:r>
      <w:r>
        <w:t>.</w:t>
      </w:r>
    </w:p>
    <w:p w:rsidR="004F7A23" w:rsidRDefault="002F65AD">
      <w:bookmarkStart w:id="0" w:name="_GoBack"/>
      <w:bookmarkEnd w:id="0"/>
    </w:p>
    <w:sectPr w:rsidR="004F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F3"/>
    <w:rsid w:val="002F65AD"/>
    <w:rsid w:val="004A16DE"/>
    <w:rsid w:val="006A0B3D"/>
    <w:rsid w:val="00E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65AD"/>
    <w:rPr>
      <w:b/>
      <w:bCs/>
    </w:rPr>
  </w:style>
  <w:style w:type="character" w:styleId="Uwydatnienie">
    <w:name w:val="Emphasis"/>
    <w:basedOn w:val="Domylnaczcionkaakapitu"/>
    <w:uiPriority w:val="20"/>
    <w:qFormat/>
    <w:rsid w:val="002F6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65AD"/>
    <w:rPr>
      <w:b/>
      <w:bCs/>
    </w:rPr>
  </w:style>
  <w:style w:type="character" w:styleId="Uwydatnienie">
    <w:name w:val="Emphasis"/>
    <w:basedOn w:val="Domylnaczcionkaakapitu"/>
    <w:uiPriority w:val="20"/>
    <w:qFormat/>
    <w:rsid w:val="002F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>TVN S.A.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Rejnson Andrzej</dc:creator>
  <cp:keywords/>
  <dc:description/>
  <cp:lastModifiedBy>Rejnson Andrzej</cp:lastModifiedBy>
  <cp:revision>2</cp:revision>
  <dcterms:created xsi:type="dcterms:W3CDTF">2016-03-15T16:16:00Z</dcterms:created>
  <dcterms:modified xsi:type="dcterms:W3CDTF">2016-03-15T16:16:00Z</dcterms:modified>
</cp:coreProperties>
</file>